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98"/>
      </w:tblGrid>
      <w:tr w:rsidR="00C639B1" w:rsidRPr="00F01882" w:rsidTr="00F01882">
        <w:tc>
          <w:tcPr>
            <w:tcW w:w="2996" w:type="dxa"/>
            <w:tcBorders>
              <w:top w:val="nil"/>
              <w:left w:val="nil"/>
              <w:bottom w:val="nil"/>
              <w:right w:val="nil"/>
            </w:tcBorders>
            <w:shd w:val="clear" w:color="auto" w:fill="auto"/>
          </w:tcPr>
          <w:p w:rsidR="00C639B1" w:rsidRPr="00F01882" w:rsidRDefault="00A432ED" w:rsidP="00827359">
            <w:pPr>
              <w:pStyle w:val="Encabezado"/>
              <w:jc w:val="right"/>
              <w:rPr>
                <w:rFonts w:ascii="Arial" w:hAnsi="Arial" w:cs="Arial"/>
                <w:sz w:val="18"/>
                <w:szCs w:val="18"/>
              </w:rPr>
            </w:pPr>
            <w:r w:rsidRPr="00F01882">
              <w:rPr>
                <w:rFonts w:ascii="Arial" w:hAnsi="Arial" w:cs="Arial"/>
                <w:sz w:val="18"/>
                <w:szCs w:val="18"/>
              </w:rPr>
              <w:t xml:space="preserve">          </w:t>
            </w:r>
            <w:r w:rsidR="00123ED5" w:rsidRPr="00F01882">
              <w:rPr>
                <w:rFonts w:ascii="Arial" w:hAnsi="Arial" w:cs="Arial"/>
                <w:sz w:val="18"/>
                <w:szCs w:val="18"/>
              </w:rPr>
              <w:t xml:space="preserve">Código procedimiento </w:t>
            </w:r>
            <w:r w:rsidR="00365FF4" w:rsidRPr="00F01882">
              <w:rPr>
                <w:rFonts w:ascii="Arial" w:hAnsi="Arial" w:cs="Arial"/>
                <w:sz w:val="18"/>
                <w:szCs w:val="18"/>
              </w:rPr>
              <w:t>10</w:t>
            </w:r>
            <w:r w:rsidR="00264C28" w:rsidRPr="00F01882">
              <w:rPr>
                <w:rFonts w:ascii="Arial" w:hAnsi="Arial" w:cs="Arial"/>
                <w:sz w:val="18"/>
                <w:szCs w:val="18"/>
              </w:rPr>
              <w:t>26</w:t>
            </w:r>
          </w:p>
        </w:tc>
      </w:tr>
      <w:tr w:rsidR="00C639B1" w:rsidRPr="00F01882" w:rsidTr="00F01882">
        <w:tc>
          <w:tcPr>
            <w:tcW w:w="10598" w:type="dxa"/>
            <w:tcBorders>
              <w:top w:val="single" w:sz="12" w:space="0" w:color="auto"/>
              <w:left w:val="single" w:sz="12" w:space="0" w:color="auto"/>
              <w:bottom w:val="single" w:sz="12" w:space="0" w:color="auto"/>
              <w:right w:val="single" w:sz="12" w:space="0" w:color="auto"/>
            </w:tcBorders>
            <w:shd w:val="pct15" w:color="auto" w:fill="auto"/>
          </w:tcPr>
          <w:p w:rsidR="00264C28" w:rsidRPr="00F01882" w:rsidRDefault="00264C28" w:rsidP="00F01882">
            <w:pPr>
              <w:pStyle w:val="Encabezado"/>
              <w:jc w:val="center"/>
              <w:rPr>
                <w:rFonts w:ascii="Arial" w:hAnsi="Arial" w:cs="Arial"/>
                <w:b/>
                <w:sz w:val="24"/>
                <w:szCs w:val="24"/>
              </w:rPr>
            </w:pPr>
            <w:r w:rsidRPr="00F01882">
              <w:rPr>
                <w:rFonts w:ascii="Arial" w:hAnsi="Arial" w:cs="Arial"/>
                <w:b/>
                <w:sz w:val="24"/>
                <w:szCs w:val="24"/>
              </w:rPr>
              <w:t xml:space="preserve">PERMISO DE INVESTIGACIÓN DE </w:t>
            </w:r>
            <w:r w:rsidR="00365FF4" w:rsidRPr="00F01882">
              <w:rPr>
                <w:rFonts w:ascii="Arial" w:hAnsi="Arial" w:cs="Arial"/>
                <w:b/>
                <w:sz w:val="24"/>
                <w:szCs w:val="24"/>
              </w:rPr>
              <w:t>RECURSOS</w:t>
            </w:r>
            <w:r w:rsidRPr="00F01882">
              <w:rPr>
                <w:rFonts w:ascii="Arial" w:hAnsi="Arial" w:cs="Arial"/>
                <w:b/>
                <w:sz w:val="24"/>
                <w:szCs w:val="24"/>
              </w:rPr>
              <w:t xml:space="preserve"> </w:t>
            </w:r>
            <w:r w:rsidR="00F91062" w:rsidRPr="00F01882">
              <w:rPr>
                <w:rFonts w:ascii="Arial" w:hAnsi="Arial" w:cs="Arial"/>
                <w:b/>
                <w:sz w:val="24"/>
                <w:szCs w:val="24"/>
              </w:rPr>
              <w:t xml:space="preserve">DE LA </w:t>
            </w:r>
          </w:p>
          <w:p w:rsidR="00C639B1" w:rsidRPr="00F01882" w:rsidRDefault="00F91062" w:rsidP="00B57A6D">
            <w:pPr>
              <w:pStyle w:val="Encabezado"/>
              <w:jc w:val="center"/>
              <w:rPr>
                <w:rFonts w:ascii="Arial" w:hAnsi="Arial" w:cs="Arial"/>
                <w:sz w:val="16"/>
              </w:rPr>
            </w:pPr>
            <w:r w:rsidRPr="00F01882">
              <w:rPr>
                <w:rFonts w:ascii="Arial" w:hAnsi="Arial" w:cs="Arial"/>
                <w:b/>
                <w:sz w:val="24"/>
                <w:szCs w:val="24"/>
              </w:rPr>
              <w:t>SECCIÓN</w:t>
            </w:r>
            <w:r w:rsidR="00365FF4" w:rsidRPr="00F01882">
              <w:rPr>
                <w:rFonts w:ascii="Arial" w:hAnsi="Arial" w:cs="Arial"/>
                <w:b/>
                <w:sz w:val="24"/>
                <w:szCs w:val="24"/>
              </w:rPr>
              <w:t xml:space="preserve"> C</w:t>
            </w:r>
            <w:r w:rsidRPr="00F01882">
              <w:rPr>
                <w:rFonts w:ascii="Arial" w:hAnsi="Arial" w:cs="Arial"/>
                <w:b/>
                <w:sz w:val="24"/>
                <w:szCs w:val="24"/>
              </w:rPr>
              <w:t>)</w:t>
            </w:r>
            <w:r w:rsidR="00827359">
              <w:rPr>
                <w:rFonts w:ascii="Arial" w:hAnsi="Arial" w:cs="Arial"/>
                <w:b/>
                <w:sz w:val="24"/>
                <w:szCs w:val="24"/>
              </w:rPr>
              <w:t xml:space="preserve">  </w:t>
            </w:r>
            <w:r w:rsidR="00B57A6D">
              <w:rPr>
                <w:rFonts w:ascii="Arial" w:hAnsi="Arial" w:cs="Arial"/>
                <w:b/>
                <w:sz w:val="24"/>
                <w:szCs w:val="24"/>
              </w:rPr>
              <w:t>O</w:t>
            </w:r>
            <w:r w:rsidR="00827359">
              <w:rPr>
                <w:rFonts w:ascii="Arial" w:hAnsi="Arial" w:cs="Arial"/>
                <w:b/>
                <w:sz w:val="24"/>
                <w:szCs w:val="24"/>
              </w:rPr>
              <w:t xml:space="preserve">  </w:t>
            </w:r>
            <w:r w:rsidR="00365FF4" w:rsidRPr="00F01882">
              <w:rPr>
                <w:rFonts w:ascii="Arial" w:hAnsi="Arial" w:cs="Arial"/>
                <w:b/>
                <w:sz w:val="24"/>
                <w:szCs w:val="24"/>
              </w:rPr>
              <w:t xml:space="preserve">SECCIÓN D) DE </w:t>
            </w:r>
            <w:smartTag w:uri="urn:schemas-microsoft-com:office:smarttags" w:element="PersonName">
              <w:smartTagPr>
                <w:attr w:name="ProductID" w:val="LA LEY DE"/>
              </w:smartTagPr>
              <w:r w:rsidR="00365FF4" w:rsidRPr="00F01882">
                <w:rPr>
                  <w:rFonts w:ascii="Arial" w:hAnsi="Arial" w:cs="Arial"/>
                  <w:b/>
                  <w:sz w:val="24"/>
                  <w:szCs w:val="24"/>
                </w:rPr>
                <w:t xml:space="preserve">LA </w:t>
              </w:r>
              <w:r w:rsidRPr="00F01882">
                <w:rPr>
                  <w:rFonts w:ascii="Arial" w:hAnsi="Arial" w:cs="Arial"/>
                  <w:b/>
                  <w:sz w:val="24"/>
                  <w:szCs w:val="24"/>
                </w:rPr>
                <w:t>LEY DE</w:t>
              </w:r>
            </w:smartTag>
            <w:r w:rsidRPr="00F01882">
              <w:rPr>
                <w:rFonts w:ascii="Arial" w:hAnsi="Arial" w:cs="Arial"/>
                <w:b/>
                <w:sz w:val="24"/>
                <w:szCs w:val="24"/>
              </w:rPr>
              <w:t xml:space="preserve"> MINAS</w:t>
            </w:r>
          </w:p>
        </w:tc>
      </w:tr>
    </w:tbl>
    <w:p w:rsidR="00A72765" w:rsidRDefault="00A72765" w:rsidP="002335E9">
      <w:pPr>
        <w:tabs>
          <w:tab w:val="left" w:pos="1213"/>
        </w:tabs>
        <w:rPr>
          <w:rFonts w:ascii="Times New Roman" w:hAnsi="Times New Roman"/>
          <w:sz w:val="16"/>
          <w:lang w:val="es-ES"/>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4"/>
        <w:gridCol w:w="1046"/>
        <w:gridCol w:w="432"/>
        <w:gridCol w:w="673"/>
        <w:gridCol w:w="32"/>
        <w:gridCol w:w="284"/>
        <w:gridCol w:w="1414"/>
        <w:gridCol w:w="431"/>
        <w:gridCol w:w="1414"/>
        <w:gridCol w:w="283"/>
        <w:gridCol w:w="567"/>
        <w:gridCol w:w="429"/>
        <w:gridCol w:w="135"/>
        <w:gridCol w:w="6"/>
        <w:gridCol w:w="276"/>
        <w:gridCol w:w="571"/>
        <w:gridCol w:w="1425"/>
      </w:tblGrid>
      <w:tr w:rsidR="00B57A6D" w:rsidRPr="004A16B0" w:rsidTr="00893B62">
        <w:tblPrEx>
          <w:tblCellMar>
            <w:top w:w="0" w:type="dxa"/>
            <w:bottom w:w="0" w:type="dxa"/>
          </w:tblCellMar>
        </w:tblPrEx>
        <w:trPr>
          <w:cantSplit/>
        </w:trPr>
        <w:tc>
          <w:tcPr>
            <w:tcW w:w="10632" w:type="dxa"/>
            <w:gridSpan w:val="17"/>
            <w:shd w:val="pct20" w:color="auto" w:fill="FFFFFF"/>
          </w:tcPr>
          <w:p w:rsidR="00B57A6D" w:rsidRPr="004A16B0" w:rsidRDefault="00B57A6D" w:rsidP="00893B62">
            <w:pPr>
              <w:pStyle w:val="Ttulo2"/>
              <w:rPr>
                <w:rFonts w:cs="Arial"/>
                <w:sz w:val="20"/>
              </w:rPr>
            </w:pPr>
            <w:r w:rsidRPr="00491341">
              <w:rPr>
                <w:rFonts w:cs="Arial"/>
                <w:b/>
                <w:i w:val="0"/>
                <w:sz w:val="20"/>
              </w:rPr>
              <w:t>1. DATOS DEL TITULAR</w:t>
            </w:r>
            <w:r w:rsidRPr="004A16B0">
              <w:rPr>
                <w:rFonts w:cs="Arial"/>
                <w:sz w:val="20"/>
              </w:rPr>
              <w:t xml:space="preserve">  </w:t>
            </w:r>
          </w:p>
        </w:tc>
      </w:tr>
      <w:tr w:rsidR="00B57A6D" w:rsidRPr="00344827" w:rsidTr="002B6560">
        <w:tblPrEx>
          <w:tblCellMar>
            <w:top w:w="0" w:type="dxa"/>
            <w:bottom w:w="0" w:type="dxa"/>
          </w:tblCellMar>
        </w:tblPrEx>
        <w:trPr>
          <w:cantSplit/>
        </w:trPr>
        <w:tc>
          <w:tcPr>
            <w:tcW w:w="2692" w:type="dxa"/>
            <w:gridSpan w:val="3"/>
            <w:tcBorders>
              <w:top w:val="nil"/>
              <w:bottom w:val="single" w:sz="4" w:space="0" w:color="auto"/>
            </w:tcBorders>
          </w:tcPr>
          <w:p w:rsidR="00B57A6D" w:rsidRPr="00344827" w:rsidRDefault="005949BF" w:rsidP="00893B62">
            <w:pPr>
              <w:rPr>
                <w:rFonts w:ascii="Arial" w:hAnsi="Arial" w:cs="Arial"/>
                <w:sz w:val="18"/>
                <w:szCs w:val="18"/>
              </w:rPr>
            </w:pPr>
            <w:r>
              <w:rPr>
                <w:rFonts w:ascii="Arial" w:hAnsi="Arial" w:cs="Arial"/>
                <w:sz w:val="18"/>
                <w:szCs w:val="18"/>
              </w:rPr>
              <w:t>DNI/NIE/</w:t>
            </w:r>
            <w:r w:rsidR="00B57A6D" w:rsidRPr="00344827">
              <w:rPr>
                <w:rFonts w:ascii="Arial" w:hAnsi="Arial" w:cs="Arial"/>
                <w:sz w:val="18"/>
                <w:szCs w:val="18"/>
              </w:rPr>
              <w:t xml:space="preserve">NIF: </w:t>
            </w:r>
          </w:p>
        </w:tc>
        <w:tc>
          <w:tcPr>
            <w:tcW w:w="2834" w:type="dxa"/>
            <w:gridSpan w:val="5"/>
            <w:tcBorders>
              <w:top w:val="nil"/>
              <w:bottom w:val="single" w:sz="4" w:space="0" w:color="auto"/>
            </w:tcBorders>
          </w:tcPr>
          <w:p w:rsidR="00B57A6D" w:rsidRPr="00344827" w:rsidRDefault="00B57A6D" w:rsidP="001F23E5">
            <w:pPr>
              <w:rPr>
                <w:rFonts w:ascii="Arial" w:hAnsi="Arial" w:cs="Arial"/>
                <w:sz w:val="18"/>
                <w:szCs w:val="18"/>
              </w:rPr>
            </w:pPr>
            <w:r w:rsidRPr="00344827">
              <w:rPr>
                <w:rFonts w:ascii="Arial" w:hAnsi="Arial" w:cs="Arial"/>
                <w:sz w:val="18"/>
                <w:szCs w:val="18"/>
              </w:rPr>
              <w:t xml:space="preserve">Primer </w:t>
            </w:r>
            <w:r w:rsidR="001F23E5" w:rsidRPr="00344827">
              <w:rPr>
                <w:rFonts w:ascii="Arial" w:hAnsi="Arial" w:cs="Arial"/>
                <w:sz w:val="18"/>
                <w:szCs w:val="18"/>
              </w:rPr>
              <w:t>a</w:t>
            </w:r>
            <w:r w:rsidRPr="00344827">
              <w:rPr>
                <w:rFonts w:ascii="Arial" w:hAnsi="Arial" w:cs="Arial"/>
                <w:sz w:val="18"/>
                <w:szCs w:val="18"/>
              </w:rPr>
              <w:t>pellido:</w:t>
            </w:r>
          </w:p>
        </w:tc>
        <w:tc>
          <w:tcPr>
            <w:tcW w:w="2828" w:type="dxa"/>
            <w:gridSpan w:val="5"/>
            <w:tcBorders>
              <w:top w:val="nil"/>
              <w:bottom w:val="single" w:sz="4" w:space="0" w:color="auto"/>
            </w:tcBorders>
          </w:tcPr>
          <w:p w:rsidR="00B57A6D" w:rsidRPr="00344827" w:rsidRDefault="00B57A6D" w:rsidP="001F23E5">
            <w:pPr>
              <w:rPr>
                <w:rFonts w:ascii="Arial" w:hAnsi="Arial" w:cs="Arial"/>
                <w:sz w:val="18"/>
                <w:szCs w:val="18"/>
              </w:rPr>
            </w:pPr>
            <w:r w:rsidRPr="00344827">
              <w:rPr>
                <w:rFonts w:ascii="Arial" w:hAnsi="Arial" w:cs="Arial"/>
                <w:sz w:val="18"/>
                <w:szCs w:val="18"/>
              </w:rPr>
              <w:t xml:space="preserve">Segundo </w:t>
            </w:r>
            <w:r w:rsidR="001F23E5" w:rsidRPr="00344827">
              <w:rPr>
                <w:rFonts w:ascii="Arial" w:hAnsi="Arial" w:cs="Arial"/>
                <w:sz w:val="18"/>
                <w:szCs w:val="18"/>
              </w:rPr>
              <w:t>a</w:t>
            </w:r>
            <w:r w:rsidRPr="00344827">
              <w:rPr>
                <w:rFonts w:ascii="Arial" w:hAnsi="Arial" w:cs="Arial"/>
                <w:sz w:val="18"/>
                <w:szCs w:val="18"/>
              </w:rPr>
              <w:t>pellido:</w:t>
            </w:r>
          </w:p>
        </w:tc>
        <w:tc>
          <w:tcPr>
            <w:tcW w:w="2278" w:type="dxa"/>
            <w:gridSpan w:val="4"/>
            <w:tcBorders>
              <w:top w:val="nil"/>
              <w:bottom w:val="single" w:sz="4" w:space="0" w:color="auto"/>
            </w:tcBorders>
          </w:tcPr>
          <w:p w:rsidR="00B57A6D" w:rsidRPr="00344827" w:rsidRDefault="00B57A6D" w:rsidP="00893B62">
            <w:pPr>
              <w:rPr>
                <w:rFonts w:ascii="Arial" w:hAnsi="Arial" w:cs="Arial"/>
                <w:sz w:val="18"/>
                <w:szCs w:val="18"/>
              </w:rPr>
            </w:pPr>
            <w:r w:rsidRPr="00344827">
              <w:rPr>
                <w:rFonts w:ascii="Arial" w:hAnsi="Arial" w:cs="Arial"/>
                <w:sz w:val="18"/>
                <w:szCs w:val="18"/>
              </w:rPr>
              <w:t>Nombre:</w:t>
            </w:r>
          </w:p>
        </w:tc>
      </w:tr>
      <w:tr w:rsidR="00B57A6D" w:rsidRPr="00344827" w:rsidTr="002B6560">
        <w:tblPrEx>
          <w:tblCellMar>
            <w:top w:w="0" w:type="dxa"/>
            <w:bottom w:w="0" w:type="dxa"/>
          </w:tblCellMar>
        </w:tblPrEx>
        <w:trPr>
          <w:cantSplit/>
        </w:trPr>
        <w:tc>
          <w:tcPr>
            <w:tcW w:w="2260" w:type="dxa"/>
            <w:gridSpan w:val="2"/>
            <w:tcBorders>
              <w:top w:val="nil"/>
              <w:bottom w:val="single" w:sz="4" w:space="0" w:color="auto"/>
            </w:tcBorders>
          </w:tcPr>
          <w:p w:rsidR="00B57A6D" w:rsidRPr="00344827" w:rsidRDefault="00B57A6D" w:rsidP="00893B62">
            <w:pPr>
              <w:rPr>
                <w:rFonts w:ascii="Arial" w:hAnsi="Arial" w:cs="Arial"/>
                <w:sz w:val="18"/>
                <w:szCs w:val="18"/>
              </w:rPr>
            </w:pPr>
            <w:r w:rsidRPr="00344827">
              <w:rPr>
                <w:rFonts w:ascii="Arial" w:hAnsi="Arial" w:cs="Arial"/>
                <w:sz w:val="18"/>
                <w:szCs w:val="18"/>
              </w:rPr>
              <w:t>NIF:</w:t>
            </w:r>
          </w:p>
        </w:tc>
        <w:tc>
          <w:tcPr>
            <w:tcW w:w="8372" w:type="dxa"/>
            <w:gridSpan w:val="15"/>
            <w:tcBorders>
              <w:top w:val="nil"/>
              <w:bottom w:val="single" w:sz="4" w:space="0" w:color="auto"/>
            </w:tcBorders>
          </w:tcPr>
          <w:p w:rsidR="00B57A6D" w:rsidRPr="00344827" w:rsidRDefault="001F23E5" w:rsidP="00893B62">
            <w:pPr>
              <w:rPr>
                <w:rFonts w:ascii="Arial" w:hAnsi="Arial" w:cs="Arial"/>
                <w:sz w:val="18"/>
                <w:szCs w:val="18"/>
              </w:rPr>
            </w:pPr>
            <w:r w:rsidRPr="00344827">
              <w:rPr>
                <w:rFonts w:ascii="Arial" w:hAnsi="Arial" w:cs="Arial"/>
                <w:sz w:val="18"/>
                <w:szCs w:val="18"/>
              </w:rPr>
              <w:t>Razón s</w:t>
            </w:r>
            <w:r w:rsidR="00B57A6D" w:rsidRPr="00344827">
              <w:rPr>
                <w:rFonts w:ascii="Arial" w:hAnsi="Arial" w:cs="Arial"/>
                <w:sz w:val="18"/>
                <w:szCs w:val="18"/>
              </w:rPr>
              <w:t>ocial:</w:t>
            </w:r>
          </w:p>
        </w:tc>
      </w:tr>
      <w:tr w:rsidR="00B57A6D" w:rsidRPr="00344827" w:rsidTr="002B6560">
        <w:tblPrEx>
          <w:tblCellMar>
            <w:top w:w="0" w:type="dxa"/>
            <w:bottom w:w="0" w:type="dxa"/>
          </w:tblCellMar>
        </w:tblPrEx>
        <w:tc>
          <w:tcPr>
            <w:tcW w:w="5095" w:type="dxa"/>
            <w:gridSpan w:val="7"/>
          </w:tcPr>
          <w:p w:rsidR="00B57A6D" w:rsidRPr="00344827" w:rsidRDefault="00B57A6D" w:rsidP="001F23E5">
            <w:pPr>
              <w:tabs>
                <w:tab w:val="left" w:pos="4146"/>
              </w:tabs>
              <w:rPr>
                <w:rFonts w:ascii="Arial" w:hAnsi="Arial" w:cs="Arial"/>
                <w:sz w:val="18"/>
                <w:szCs w:val="18"/>
              </w:rPr>
            </w:pPr>
            <w:r w:rsidRPr="00344827">
              <w:rPr>
                <w:rFonts w:ascii="Arial" w:hAnsi="Arial" w:cs="Arial"/>
                <w:sz w:val="18"/>
                <w:szCs w:val="18"/>
              </w:rPr>
              <w:t>Vía:</w:t>
            </w:r>
            <w:r w:rsidR="001F23E5" w:rsidRPr="00344827">
              <w:rPr>
                <w:rFonts w:ascii="Arial" w:hAnsi="Arial" w:cs="Arial"/>
                <w:sz w:val="18"/>
                <w:szCs w:val="18"/>
              </w:rPr>
              <w:tab/>
            </w:r>
          </w:p>
        </w:tc>
        <w:tc>
          <w:tcPr>
            <w:tcW w:w="2695" w:type="dxa"/>
            <w:gridSpan w:val="4"/>
          </w:tcPr>
          <w:p w:rsidR="00B57A6D" w:rsidRPr="00344827" w:rsidRDefault="00B57A6D" w:rsidP="00893B62">
            <w:pPr>
              <w:rPr>
                <w:rFonts w:ascii="Arial" w:hAnsi="Arial" w:cs="Arial"/>
                <w:sz w:val="18"/>
                <w:szCs w:val="18"/>
              </w:rPr>
            </w:pPr>
            <w:r w:rsidRPr="00344827">
              <w:rPr>
                <w:rFonts w:ascii="Arial" w:hAnsi="Arial" w:cs="Arial"/>
                <w:sz w:val="18"/>
                <w:szCs w:val="18"/>
              </w:rPr>
              <w:t>Número:</w:t>
            </w:r>
          </w:p>
        </w:tc>
        <w:tc>
          <w:tcPr>
            <w:tcW w:w="1417" w:type="dxa"/>
            <w:gridSpan w:val="5"/>
          </w:tcPr>
          <w:p w:rsidR="00B57A6D" w:rsidRPr="00344827" w:rsidRDefault="00B57A6D" w:rsidP="00893B62">
            <w:pPr>
              <w:rPr>
                <w:rFonts w:ascii="Arial" w:hAnsi="Arial" w:cs="Arial"/>
                <w:sz w:val="18"/>
                <w:szCs w:val="18"/>
              </w:rPr>
            </w:pPr>
            <w:r w:rsidRPr="00344827">
              <w:rPr>
                <w:rFonts w:ascii="Arial" w:hAnsi="Arial" w:cs="Arial"/>
                <w:sz w:val="18"/>
                <w:szCs w:val="18"/>
              </w:rPr>
              <w:t>Piso:</w:t>
            </w:r>
          </w:p>
        </w:tc>
        <w:tc>
          <w:tcPr>
            <w:tcW w:w="1425" w:type="dxa"/>
          </w:tcPr>
          <w:p w:rsidR="00B57A6D" w:rsidRPr="00344827" w:rsidRDefault="00B57A6D" w:rsidP="00893B62">
            <w:pPr>
              <w:rPr>
                <w:rFonts w:ascii="Arial" w:hAnsi="Arial" w:cs="Arial"/>
                <w:sz w:val="18"/>
                <w:szCs w:val="18"/>
              </w:rPr>
            </w:pPr>
            <w:r w:rsidRPr="00344827">
              <w:rPr>
                <w:rFonts w:ascii="Arial" w:hAnsi="Arial" w:cs="Arial"/>
                <w:sz w:val="18"/>
                <w:szCs w:val="18"/>
              </w:rPr>
              <w:t>Puerta:</w:t>
            </w:r>
          </w:p>
        </w:tc>
      </w:tr>
      <w:tr w:rsidR="00B57A6D" w:rsidRPr="00344827" w:rsidTr="002B6560">
        <w:tblPrEx>
          <w:tblCellMar>
            <w:top w:w="0" w:type="dxa"/>
            <w:bottom w:w="0" w:type="dxa"/>
          </w:tblCellMar>
        </w:tblPrEx>
        <w:tc>
          <w:tcPr>
            <w:tcW w:w="1214" w:type="dxa"/>
            <w:tcBorders>
              <w:bottom w:val="nil"/>
            </w:tcBorders>
          </w:tcPr>
          <w:p w:rsidR="00B57A6D" w:rsidRPr="00344827" w:rsidRDefault="00B57A6D" w:rsidP="00893B62">
            <w:pPr>
              <w:rPr>
                <w:rFonts w:ascii="Arial" w:hAnsi="Arial" w:cs="Arial"/>
                <w:sz w:val="18"/>
                <w:szCs w:val="18"/>
              </w:rPr>
            </w:pPr>
            <w:r w:rsidRPr="00344827">
              <w:rPr>
                <w:rFonts w:ascii="Arial" w:hAnsi="Arial" w:cs="Arial"/>
                <w:sz w:val="18"/>
                <w:szCs w:val="18"/>
              </w:rPr>
              <w:t>Portal:</w:t>
            </w:r>
          </w:p>
        </w:tc>
        <w:tc>
          <w:tcPr>
            <w:tcW w:w="2151" w:type="dxa"/>
            <w:gridSpan w:val="3"/>
            <w:tcBorders>
              <w:bottom w:val="nil"/>
            </w:tcBorders>
          </w:tcPr>
          <w:p w:rsidR="00B57A6D" w:rsidRPr="00344827" w:rsidRDefault="00B57A6D" w:rsidP="00893B62">
            <w:pPr>
              <w:rPr>
                <w:rFonts w:ascii="Arial" w:hAnsi="Arial" w:cs="Arial"/>
                <w:sz w:val="18"/>
                <w:szCs w:val="18"/>
              </w:rPr>
            </w:pPr>
            <w:r w:rsidRPr="00344827">
              <w:rPr>
                <w:rFonts w:ascii="Arial" w:hAnsi="Arial" w:cs="Arial"/>
                <w:sz w:val="18"/>
                <w:szCs w:val="18"/>
              </w:rPr>
              <w:t>Escalera:</w:t>
            </w:r>
          </w:p>
        </w:tc>
        <w:tc>
          <w:tcPr>
            <w:tcW w:w="2161" w:type="dxa"/>
            <w:gridSpan w:val="4"/>
            <w:tcBorders>
              <w:bottom w:val="nil"/>
            </w:tcBorders>
          </w:tcPr>
          <w:p w:rsidR="00B57A6D" w:rsidRPr="00344827" w:rsidRDefault="00B57A6D" w:rsidP="00893B62">
            <w:pPr>
              <w:rPr>
                <w:rFonts w:ascii="Arial" w:hAnsi="Arial" w:cs="Arial"/>
                <w:sz w:val="18"/>
                <w:szCs w:val="18"/>
              </w:rPr>
            </w:pPr>
            <w:r w:rsidRPr="00344827">
              <w:rPr>
                <w:rFonts w:ascii="Arial" w:hAnsi="Arial" w:cs="Arial"/>
                <w:sz w:val="18"/>
                <w:szCs w:val="18"/>
              </w:rPr>
              <w:t>km:</w:t>
            </w:r>
          </w:p>
        </w:tc>
        <w:tc>
          <w:tcPr>
            <w:tcW w:w="2693" w:type="dxa"/>
            <w:gridSpan w:val="4"/>
            <w:tcBorders>
              <w:bottom w:val="nil"/>
            </w:tcBorders>
          </w:tcPr>
          <w:p w:rsidR="00B57A6D" w:rsidRPr="00344827" w:rsidRDefault="00B57A6D" w:rsidP="00893B62">
            <w:pPr>
              <w:rPr>
                <w:rFonts w:ascii="Arial" w:hAnsi="Arial" w:cs="Arial"/>
                <w:sz w:val="18"/>
                <w:szCs w:val="18"/>
              </w:rPr>
            </w:pPr>
            <w:r w:rsidRPr="00344827">
              <w:rPr>
                <w:rFonts w:ascii="Arial" w:hAnsi="Arial" w:cs="Arial"/>
                <w:sz w:val="18"/>
                <w:szCs w:val="18"/>
              </w:rPr>
              <w:t>Código Postal:</w:t>
            </w:r>
          </w:p>
        </w:tc>
        <w:tc>
          <w:tcPr>
            <w:tcW w:w="2413" w:type="dxa"/>
            <w:gridSpan w:val="5"/>
          </w:tcPr>
          <w:p w:rsidR="00B57A6D" w:rsidRPr="00344827" w:rsidRDefault="00B57A6D" w:rsidP="00893B62">
            <w:pPr>
              <w:rPr>
                <w:rFonts w:ascii="Arial" w:hAnsi="Arial" w:cs="Arial"/>
                <w:sz w:val="18"/>
                <w:szCs w:val="18"/>
              </w:rPr>
            </w:pPr>
            <w:r w:rsidRPr="00344827">
              <w:rPr>
                <w:rFonts w:ascii="Arial" w:hAnsi="Arial" w:cs="Arial"/>
                <w:sz w:val="18"/>
                <w:szCs w:val="18"/>
              </w:rPr>
              <w:t>Provincia:</w:t>
            </w:r>
          </w:p>
        </w:tc>
      </w:tr>
      <w:tr w:rsidR="00B57A6D" w:rsidRPr="00344827" w:rsidTr="002B6560">
        <w:tblPrEx>
          <w:tblCellMar>
            <w:top w:w="0" w:type="dxa"/>
            <w:bottom w:w="0" w:type="dxa"/>
          </w:tblCellMar>
        </w:tblPrEx>
        <w:tc>
          <w:tcPr>
            <w:tcW w:w="3365" w:type="dxa"/>
            <w:gridSpan w:val="4"/>
            <w:tcBorders>
              <w:bottom w:val="nil"/>
            </w:tcBorders>
          </w:tcPr>
          <w:p w:rsidR="00B57A6D" w:rsidRPr="00344827" w:rsidRDefault="00B57A6D" w:rsidP="00893B62">
            <w:pPr>
              <w:rPr>
                <w:rFonts w:ascii="Arial" w:hAnsi="Arial" w:cs="Arial"/>
                <w:sz w:val="18"/>
                <w:szCs w:val="18"/>
              </w:rPr>
            </w:pPr>
            <w:r w:rsidRPr="00344827">
              <w:rPr>
                <w:rFonts w:ascii="Arial" w:hAnsi="Arial" w:cs="Arial"/>
                <w:sz w:val="18"/>
                <w:szCs w:val="18"/>
              </w:rPr>
              <w:t>Municipio:</w:t>
            </w:r>
          </w:p>
        </w:tc>
        <w:tc>
          <w:tcPr>
            <w:tcW w:w="4854" w:type="dxa"/>
            <w:gridSpan w:val="8"/>
            <w:tcBorders>
              <w:bottom w:val="nil"/>
            </w:tcBorders>
          </w:tcPr>
          <w:p w:rsidR="00B57A6D" w:rsidRPr="00344827" w:rsidRDefault="00B57A6D" w:rsidP="00893B62">
            <w:pPr>
              <w:rPr>
                <w:rFonts w:ascii="Arial" w:hAnsi="Arial" w:cs="Arial"/>
                <w:sz w:val="18"/>
                <w:szCs w:val="18"/>
              </w:rPr>
            </w:pPr>
            <w:r w:rsidRPr="00344827">
              <w:rPr>
                <w:rFonts w:ascii="Arial" w:hAnsi="Arial" w:cs="Arial"/>
                <w:sz w:val="18"/>
                <w:szCs w:val="18"/>
              </w:rPr>
              <w:t>Localidad:</w:t>
            </w:r>
          </w:p>
        </w:tc>
        <w:tc>
          <w:tcPr>
            <w:tcW w:w="2413" w:type="dxa"/>
            <w:gridSpan w:val="5"/>
          </w:tcPr>
          <w:p w:rsidR="00B57A6D" w:rsidRPr="00344827" w:rsidRDefault="00B57A6D" w:rsidP="00893B62">
            <w:pPr>
              <w:rPr>
                <w:rFonts w:ascii="Arial" w:hAnsi="Arial" w:cs="Arial"/>
                <w:sz w:val="18"/>
                <w:szCs w:val="18"/>
              </w:rPr>
            </w:pPr>
            <w:r w:rsidRPr="00344827">
              <w:rPr>
                <w:rFonts w:ascii="Arial" w:hAnsi="Arial" w:cs="Arial"/>
                <w:sz w:val="18"/>
                <w:szCs w:val="18"/>
              </w:rPr>
              <w:t>Teléfono:</w:t>
            </w:r>
          </w:p>
        </w:tc>
      </w:tr>
      <w:tr w:rsidR="00B57A6D" w:rsidRPr="00344827" w:rsidTr="005949BF">
        <w:tblPrEx>
          <w:tblCellMar>
            <w:top w:w="0" w:type="dxa"/>
            <w:bottom w:w="0" w:type="dxa"/>
          </w:tblCellMar>
        </w:tblPrEx>
        <w:tc>
          <w:tcPr>
            <w:tcW w:w="10632" w:type="dxa"/>
            <w:gridSpan w:val="17"/>
            <w:tcBorders>
              <w:bottom w:val="single" w:sz="4" w:space="0" w:color="auto"/>
            </w:tcBorders>
          </w:tcPr>
          <w:p w:rsidR="00B57A6D" w:rsidRPr="00344827" w:rsidRDefault="00B57A6D" w:rsidP="00893B62">
            <w:pPr>
              <w:rPr>
                <w:rFonts w:ascii="Arial" w:hAnsi="Arial" w:cs="Arial"/>
                <w:sz w:val="18"/>
                <w:szCs w:val="18"/>
              </w:rPr>
            </w:pPr>
            <w:r w:rsidRPr="00344827">
              <w:rPr>
                <w:rFonts w:ascii="Arial" w:hAnsi="Arial" w:cs="Arial"/>
                <w:sz w:val="18"/>
                <w:szCs w:val="18"/>
              </w:rPr>
              <w:t>Correo electrónico:</w:t>
            </w:r>
          </w:p>
        </w:tc>
      </w:tr>
      <w:tr w:rsidR="00B57A6D" w:rsidRPr="004A16B0" w:rsidTr="00893B62">
        <w:tblPrEx>
          <w:tblCellMar>
            <w:top w:w="0" w:type="dxa"/>
            <w:bottom w:w="0" w:type="dxa"/>
          </w:tblCellMar>
        </w:tblPrEx>
        <w:trPr>
          <w:cantSplit/>
        </w:trPr>
        <w:tc>
          <w:tcPr>
            <w:tcW w:w="10632" w:type="dxa"/>
            <w:gridSpan w:val="17"/>
            <w:shd w:val="pct20" w:color="auto" w:fill="FFFFFF"/>
          </w:tcPr>
          <w:p w:rsidR="00B57A6D" w:rsidRPr="004A16B0" w:rsidRDefault="00B57A6D" w:rsidP="00893B62">
            <w:pPr>
              <w:pStyle w:val="Ttulo2"/>
              <w:rPr>
                <w:rFonts w:cs="Arial"/>
                <w:sz w:val="20"/>
              </w:rPr>
            </w:pPr>
            <w:r w:rsidRPr="00491341">
              <w:rPr>
                <w:rFonts w:cs="Arial"/>
                <w:b/>
                <w:i w:val="0"/>
                <w:sz w:val="20"/>
              </w:rPr>
              <w:t xml:space="preserve">1.1. DATOS </w:t>
            </w:r>
            <w:r w:rsidR="006F74AF">
              <w:rPr>
                <w:rFonts w:cs="Arial"/>
                <w:b/>
                <w:i w:val="0"/>
                <w:sz w:val="20"/>
              </w:rPr>
              <w:t xml:space="preserve">DEL </w:t>
            </w:r>
            <w:r w:rsidRPr="00491341">
              <w:rPr>
                <w:rFonts w:cs="Arial"/>
                <w:b/>
                <w:i w:val="0"/>
                <w:sz w:val="20"/>
              </w:rPr>
              <w:t xml:space="preserve">REPRESENTANTE </w:t>
            </w:r>
            <w:r w:rsidR="00BC6110" w:rsidRPr="00F01652">
              <w:rPr>
                <w:rFonts w:cs="Arial"/>
                <w:b/>
                <w:sz w:val="20"/>
              </w:rPr>
              <w:t>(+)</w:t>
            </w:r>
            <w:r w:rsidR="00BC6110">
              <w:rPr>
                <w:rFonts w:cs="Arial"/>
                <w:b/>
                <w:i w:val="0"/>
                <w:sz w:val="20"/>
              </w:rPr>
              <w:t xml:space="preserve"> </w:t>
            </w:r>
            <w:r w:rsidR="001F23E5">
              <w:rPr>
                <w:rFonts w:cs="Arial"/>
                <w:i w:val="0"/>
                <w:sz w:val="20"/>
              </w:rPr>
              <w:t>(só</w:t>
            </w:r>
            <w:r w:rsidRPr="001F23E5">
              <w:rPr>
                <w:rFonts w:cs="Arial"/>
                <w:i w:val="0"/>
                <w:sz w:val="20"/>
              </w:rPr>
              <w:t>lo para empresas)</w:t>
            </w:r>
          </w:p>
        </w:tc>
      </w:tr>
      <w:tr w:rsidR="00B57A6D" w:rsidRPr="00352247" w:rsidTr="002B6560">
        <w:tblPrEx>
          <w:tblCellMar>
            <w:top w:w="0" w:type="dxa"/>
            <w:bottom w:w="0" w:type="dxa"/>
          </w:tblCellMar>
        </w:tblPrEx>
        <w:trPr>
          <w:cantSplit/>
        </w:trPr>
        <w:tc>
          <w:tcPr>
            <w:tcW w:w="8636" w:type="dxa"/>
            <w:gridSpan w:val="15"/>
            <w:tcBorders>
              <w:top w:val="single" w:sz="4" w:space="0" w:color="auto"/>
              <w:bottom w:val="single" w:sz="4" w:space="0" w:color="auto"/>
            </w:tcBorders>
          </w:tcPr>
          <w:p w:rsidR="00B57A6D" w:rsidRPr="000E7BD4" w:rsidRDefault="000E7BD4" w:rsidP="00893B62">
            <w:pPr>
              <w:rPr>
                <w:rFonts w:ascii="Arial" w:hAnsi="Arial" w:cs="Arial"/>
                <w:sz w:val="18"/>
                <w:szCs w:val="18"/>
              </w:rPr>
            </w:pPr>
            <w:r>
              <w:rPr>
                <w:rFonts w:ascii="Arial" w:hAnsi="Arial" w:cs="Arial"/>
                <w:sz w:val="18"/>
                <w:szCs w:val="18"/>
              </w:rPr>
              <w:t>Nombre y a</w:t>
            </w:r>
            <w:r w:rsidR="00B57A6D" w:rsidRPr="000E7BD4">
              <w:rPr>
                <w:rFonts w:ascii="Arial" w:hAnsi="Arial" w:cs="Arial"/>
                <w:sz w:val="18"/>
                <w:szCs w:val="18"/>
              </w:rPr>
              <w:t>pellidos:</w:t>
            </w:r>
          </w:p>
        </w:tc>
        <w:tc>
          <w:tcPr>
            <w:tcW w:w="1996" w:type="dxa"/>
            <w:gridSpan w:val="2"/>
            <w:tcBorders>
              <w:top w:val="single" w:sz="4" w:space="0" w:color="auto"/>
              <w:bottom w:val="single" w:sz="4" w:space="0" w:color="auto"/>
            </w:tcBorders>
          </w:tcPr>
          <w:p w:rsidR="00B57A6D" w:rsidRPr="000E7BD4" w:rsidRDefault="00B57A6D" w:rsidP="00893B62">
            <w:pPr>
              <w:rPr>
                <w:rFonts w:ascii="Arial" w:hAnsi="Arial" w:cs="Arial"/>
                <w:sz w:val="18"/>
                <w:szCs w:val="18"/>
              </w:rPr>
            </w:pPr>
            <w:r w:rsidRPr="000E7BD4">
              <w:rPr>
                <w:rFonts w:ascii="Arial" w:hAnsi="Arial" w:cs="Arial"/>
                <w:sz w:val="18"/>
                <w:szCs w:val="18"/>
              </w:rPr>
              <w:t>DNI</w:t>
            </w:r>
            <w:r w:rsidR="002B6560">
              <w:rPr>
                <w:rFonts w:ascii="Arial" w:hAnsi="Arial" w:cs="Arial"/>
                <w:sz w:val="18"/>
                <w:szCs w:val="18"/>
              </w:rPr>
              <w:t>/NIE</w:t>
            </w:r>
            <w:r w:rsidRPr="000E7BD4">
              <w:rPr>
                <w:rFonts w:ascii="Arial" w:hAnsi="Arial" w:cs="Arial"/>
                <w:sz w:val="18"/>
                <w:szCs w:val="18"/>
              </w:rPr>
              <w:t>:</w:t>
            </w:r>
          </w:p>
        </w:tc>
      </w:tr>
      <w:tr w:rsidR="00F00745" w:rsidRPr="001377F3" w:rsidTr="005949BF">
        <w:tblPrEx>
          <w:tblCellMar>
            <w:top w:w="0" w:type="dxa"/>
            <w:bottom w:w="0" w:type="dxa"/>
          </w:tblCellMar>
        </w:tblPrEx>
        <w:trPr>
          <w:cantSplit/>
        </w:trPr>
        <w:tc>
          <w:tcPr>
            <w:tcW w:w="10632" w:type="dxa"/>
            <w:gridSpan w:val="17"/>
            <w:tcBorders>
              <w:top w:val="single" w:sz="4" w:space="0" w:color="auto"/>
              <w:left w:val="single" w:sz="4" w:space="0" w:color="auto"/>
              <w:bottom w:val="single" w:sz="4" w:space="0" w:color="auto"/>
              <w:right w:val="single" w:sz="4" w:space="0" w:color="auto"/>
            </w:tcBorders>
            <w:shd w:val="pct20" w:color="auto" w:fill="FFFFFF"/>
          </w:tcPr>
          <w:p w:rsidR="00F00745" w:rsidRPr="001377F3" w:rsidRDefault="00083E76" w:rsidP="00083E76">
            <w:pPr>
              <w:pStyle w:val="Ttulo2"/>
              <w:rPr>
                <w:rFonts w:cs="Arial"/>
                <w:b/>
                <w:i w:val="0"/>
                <w:sz w:val="20"/>
              </w:rPr>
            </w:pPr>
            <w:r>
              <w:rPr>
                <w:rFonts w:cs="Arial"/>
                <w:b/>
                <w:i w:val="0"/>
                <w:sz w:val="20"/>
              </w:rPr>
              <w:t>2</w:t>
            </w:r>
            <w:r w:rsidR="00F00745">
              <w:rPr>
                <w:rFonts w:cs="Arial"/>
                <w:b/>
                <w:i w:val="0"/>
                <w:sz w:val="20"/>
              </w:rPr>
              <w:t>. DATOS IDENTIFICATIVOS DEL P</w:t>
            </w:r>
            <w:r w:rsidR="00514429">
              <w:rPr>
                <w:rFonts w:cs="Arial"/>
                <w:b/>
                <w:i w:val="0"/>
                <w:sz w:val="20"/>
              </w:rPr>
              <w:t>ERMISO</w:t>
            </w:r>
          </w:p>
        </w:tc>
      </w:tr>
      <w:tr w:rsidR="00F00745" w:rsidRPr="007A32A8" w:rsidTr="002B6560">
        <w:tblPrEx>
          <w:tblCellMar>
            <w:top w:w="0" w:type="dxa"/>
            <w:bottom w:w="0" w:type="dxa"/>
          </w:tblCellMar>
        </w:tblPrEx>
        <w:trPr>
          <w:trHeight w:val="149"/>
        </w:trPr>
        <w:tc>
          <w:tcPr>
            <w:tcW w:w="6940" w:type="dxa"/>
            <w:gridSpan w:val="9"/>
            <w:tcBorders>
              <w:top w:val="single" w:sz="4" w:space="0" w:color="auto"/>
              <w:left w:val="single" w:sz="4" w:space="0" w:color="auto"/>
              <w:bottom w:val="single" w:sz="4" w:space="0" w:color="auto"/>
              <w:right w:val="single" w:sz="4" w:space="0" w:color="auto"/>
            </w:tcBorders>
            <w:vAlign w:val="center"/>
          </w:tcPr>
          <w:p w:rsidR="00F00745" w:rsidRPr="00150EFF" w:rsidRDefault="00F00745" w:rsidP="00893B62">
            <w:pPr>
              <w:rPr>
                <w:rFonts w:ascii="Arial" w:hAnsi="Arial" w:cs="Arial"/>
                <w:sz w:val="16"/>
                <w:szCs w:val="16"/>
              </w:rPr>
            </w:pPr>
            <w:r w:rsidRPr="00150EFF">
              <w:rPr>
                <w:rFonts w:ascii="Arial" w:hAnsi="Arial" w:cs="Arial"/>
                <w:sz w:val="16"/>
                <w:szCs w:val="16"/>
              </w:rPr>
              <w:t>Nombre del derecho minero:</w:t>
            </w:r>
          </w:p>
        </w:tc>
        <w:tc>
          <w:tcPr>
            <w:tcW w:w="3692" w:type="dxa"/>
            <w:gridSpan w:val="8"/>
            <w:tcBorders>
              <w:top w:val="single" w:sz="4" w:space="0" w:color="auto"/>
              <w:left w:val="single" w:sz="4" w:space="0" w:color="auto"/>
              <w:bottom w:val="single" w:sz="4" w:space="0" w:color="auto"/>
              <w:right w:val="single" w:sz="4" w:space="0" w:color="auto"/>
            </w:tcBorders>
            <w:vAlign w:val="center"/>
          </w:tcPr>
          <w:p w:rsidR="00F00745" w:rsidRPr="00150EFF" w:rsidRDefault="00F00745" w:rsidP="00893B62">
            <w:pPr>
              <w:rPr>
                <w:rFonts w:ascii="Arial" w:hAnsi="Arial" w:cs="Arial"/>
                <w:sz w:val="16"/>
                <w:szCs w:val="16"/>
              </w:rPr>
            </w:pPr>
            <w:r w:rsidRPr="00150EFF">
              <w:rPr>
                <w:rFonts w:ascii="Arial" w:hAnsi="Arial" w:cs="Arial"/>
                <w:sz w:val="16"/>
                <w:szCs w:val="16"/>
              </w:rPr>
              <w:t>Número:</w:t>
            </w:r>
          </w:p>
        </w:tc>
      </w:tr>
      <w:tr w:rsidR="00244E6D" w:rsidRPr="007A32A8" w:rsidTr="00FD61BD">
        <w:tblPrEx>
          <w:tblCellMar>
            <w:top w:w="0" w:type="dxa"/>
            <w:bottom w:w="0" w:type="dxa"/>
          </w:tblCellMar>
        </w:tblPrEx>
        <w:trPr>
          <w:trHeight w:val="56"/>
        </w:trPr>
        <w:tc>
          <w:tcPr>
            <w:tcW w:w="10632" w:type="dxa"/>
            <w:gridSpan w:val="17"/>
            <w:tcBorders>
              <w:top w:val="single" w:sz="4" w:space="0" w:color="auto"/>
              <w:left w:val="single" w:sz="4" w:space="0" w:color="auto"/>
              <w:bottom w:val="single" w:sz="4" w:space="0" w:color="auto"/>
              <w:right w:val="single" w:sz="4" w:space="0" w:color="auto"/>
            </w:tcBorders>
            <w:vAlign w:val="center"/>
          </w:tcPr>
          <w:p w:rsidR="005949BF" w:rsidRPr="007A32A8" w:rsidRDefault="00244E6D" w:rsidP="005949BF">
            <w:pPr>
              <w:ind w:right="-70"/>
              <w:rPr>
                <w:rFonts w:ascii="Arial" w:hAnsi="Arial" w:cs="Arial"/>
                <w:sz w:val="16"/>
                <w:szCs w:val="16"/>
              </w:rPr>
            </w:pPr>
            <w:r w:rsidRPr="007A32A8">
              <w:rPr>
                <w:rFonts w:ascii="Arial" w:hAnsi="Arial" w:cs="Arial"/>
                <w:sz w:val="16"/>
                <w:szCs w:val="16"/>
              </w:rPr>
              <w:t>Recurso</w:t>
            </w:r>
            <w:r>
              <w:rPr>
                <w:rFonts w:ascii="Arial" w:hAnsi="Arial" w:cs="Arial"/>
                <w:sz w:val="16"/>
                <w:szCs w:val="16"/>
              </w:rPr>
              <w:t>/s</w:t>
            </w:r>
            <w:r w:rsidRPr="007A32A8">
              <w:rPr>
                <w:rFonts w:ascii="Arial" w:hAnsi="Arial" w:cs="Arial"/>
                <w:sz w:val="16"/>
                <w:szCs w:val="16"/>
              </w:rPr>
              <w:t xml:space="preserve"> </w:t>
            </w:r>
            <w:r w:rsidR="00795F47">
              <w:rPr>
                <w:rFonts w:ascii="Arial" w:hAnsi="Arial" w:cs="Arial"/>
                <w:sz w:val="16"/>
                <w:szCs w:val="16"/>
              </w:rPr>
              <w:t>objeto de l</w:t>
            </w:r>
            <w:r w:rsidRPr="007A32A8">
              <w:rPr>
                <w:rFonts w:ascii="Arial" w:hAnsi="Arial" w:cs="Arial"/>
                <w:sz w:val="16"/>
                <w:szCs w:val="16"/>
              </w:rPr>
              <w:t>a investiga</w:t>
            </w:r>
            <w:r w:rsidR="00795F47">
              <w:rPr>
                <w:rFonts w:ascii="Arial" w:hAnsi="Arial" w:cs="Arial"/>
                <w:sz w:val="16"/>
                <w:szCs w:val="16"/>
              </w:rPr>
              <w:t>ción</w:t>
            </w:r>
            <w:r w:rsidRPr="007A32A8">
              <w:rPr>
                <w:rFonts w:ascii="Arial" w:hAnsi="Arial" w:cs="Arial"/>
                <w:sz w:val="16"/>
                <w:szCs w:val="16"/>
              </w:rPr>
              <w:t xml:space="preserve">:   </w:t>
            </w:r>
            <w:r w:rsidR="005949BF" w:rsidRPr="007A32A8">
              <w:rPr>
                <w:rFonts w:ascii="Arial" w:hAnsi="Arial" w:cs="Arial"/>
                <w:sz w:val="16"/>
                <w:szCs w:val="16"/>
              </w:rPr>
              <w:fldChar w:fldCharType="begin">
                <w:ffData>
                  <w:name w:val="Casilla1"/>
                  <w:enabled/>
                  <w:calcOnExit w:val="0"/>
                  <w:checkBox>
                    <w:sizeAuto/>
                    <w:default w:val="0"/>
                  </w:checkBox>
                </w:ffData>
              </w:fldChar>
            </w:r>
            <w:r w:rsidR="005949BF" w:rsidRPr="007A32A8">
              <w:rPr>
                <w:rFonts w:ascii="Arial" w:hAnsi="Arial" w:cs="Arial"/>
                <w:sz w:val="16"/>
                <w:szCs w:val="16"/>
              </w:rPr>
              <w:instrText xml:space="preserve"> FORMCHECKBOX </w:instrText>
            </w:r>
            <w:r w:rsidR="005949BF" w:rsidRPr="007A32A8">
              <w:rPr>
                <w:rFonts w:ascii="Arial" w:hAnsi="Arial" w:cs="Arial"/>
                <w:sz w:val="16"/>
                <w:szCs w:val="16"/>
              </w:rPr>
            </w:r>
            <w:r w:rsidR="005949BF" w:rsidRPr="007A32A8">
              <w:rPr>
                <w:rFonts w:ascii="Arial" w:hAnsi="Arial" w:cs="Arial"/>
                <w:sz w:val="16"/>
                <w:szCs w:val="16"/>
              </w:rPr>
              <w:fldChar w:fldCharType="end"/>
            </w:r>
            <w:r w:rsidR="005949BF" w:rsidRPr="007A32A8">
              <w:rPr>
                <w:rFonts w:ascii="Arial" w:hAnsi="Arial" w:cs="Arial"/>
                <w:sz w:val="16"/>
                <w:szCs w:val="16"/>
              </w:rPr>
              <w:t xml:space="preserve"> Sílice      </w:t>
            </w:r>
            <w:r w:rsidR="005949BF" w:rsidRPr="007A32A8">
              <w:rPr>
                <w:rFonts w:ascii="Arial" w:hAnsi="Arial" w:cs="Arial"/>
                <w:sz w:val="16"/>
                <w:szCs w:val="16"/>
              </w:rPr>
              <w:fldChar w:fldCharType="begin">
                <w:ffData>
                  <w:name w:val="Casilla1"/>
                  <w:enabled/>
                  <w:calcOnExit w:val="0"/>
                  <w:checkBox>
                    <w:sizeAuto/>
                    <w:default w:val="0"/>
                  </w:checkBox>
                </w:ffData>
              </w:fldChar>
            </w:r>
            <w:r w:rsidR="005949BF" w:rsidRPr="007A32A8">
              <w:rPr>
                <w:rFonts w:ascii="Arial" w:hAnsi="Arial" w:cs="Arial"/>
                <w:sz w:val="16"/>
                <w:szCs w:val="16"/>
              </w:rPr>
              <w:instrText xml:space="preserve"> FORMCHECKBOX </w:instrText>
            </w:r>
            <w:r w:rsidR="005949BF" w:rsidRPr="007A32A8">
              <w:rPr>
                <w:rFonts w:ascii="Arial" w:hAnsi="Arial" w:cs="Arial"/>
                <w:sz w:val="16"/>
                <w:szCs w:val="16"/>
              </w:rPr>
            </w:r>
            <w:r w:rsidR="005949BF" w:rsidRPr="007A32A8">
              <w:rPr>
                <w:rFonts w:ascii="Arial" w:hAnsi="Arial" w:cs="Arial"/>
                <w:sz w:val="16"/>
                <w:szCs w:val="16"/>
              </w:rPr>
              <w:fldChar w:fldCharType="end"/>
            </w:r>
            <w:r w:rsidR="005949BF" w:rsidRPr="007A32A8">
              <w:rPr>
                <w:rFonts w:ascii="Arial" w:hAnsi="Arial" w:cs="Arial"/>
                <w:sz w:val="16"/>
                <w:szCs w:val="16"/>
              </w:rPr>
              <w:t xml:space="preserve"> Sal      </w:t>
            </w:r>
            <w:r w:rsidR="005949BF" w:rsidRPr="007A32A8">
              <w:rPr>
                <w:rFonts w:ascii="Arial" w:hAnsi="Arial" w:cs="Arial"/>
                <w:sz w:val="16"/>
                <w:szCs w:val="16"/>
              </w:rPr>
              <w:fldChar w:fldCharType="begin">
                <w:ffData>
                  <w:name w:val="Casilla1"/>
                  <w:enabled/>
                  <w:calcOnExit w:val="0"/>
                  <w:checkBox>
                    <w:sizeAuto/>
                    <w:default w:val="0"/>
                  </w:checkBox>
                </w:ffData>
              </w:fldChar>
            </w:r>
            <w:r w:rsidR="005949BF" w:rsidRPr="007A32A8">
              <w:rPr>
                <w:rFonts w:ascii="Arial" w:hAnsi="Arial" w:cs="Arial"/>
                <w:sz w:val="16"/>
                <w:szCs w:val="16"/>
              </w:rPr>
              <w:instrText xml:space="preserve"> FORMCHECKBOX </w:instrText>
            </w:r>
            <w:r w:rsidR="005949BF" w:rsidRPr="007A32A8">
              <w:rPr>
                <w:rFonts w:ascii="Arial" w:hAnsi="Arial" w:cs="Arial"/>
                <w:sz w:val="16"/>
                <w:szCs w:val="16"/>
              </w:rPr>
            </w:r>
            <w:r w:rsidR="005949BF" w:rsidRPr="007A32A8">
              <w:rPr>
                <w:rFonts w:ascii="Arial" w:hAnsi="Arial" w:cs="Arial"/>
                <w:sz w:val="16"/>
                <w:szCs w:val="16"/>
              </w:rPr>
              <w:fldChar w:fldCharType="end"/>
            </w:r>
            <w:r w:rsidR="005949BF" w:rsidRPr="007A32A8">
              <w:rPr>
                <w:rFonts w:ascii="Arial" w:hAnsi="Arial" w:cs="Arial"/>
                <w:sz w:val="16"/>
                <w:szCs w:val="16"/>
              </w:rPr>
              <w:t xml:space="preserve"> Roca </w:t>
            </w:r>
            <w:r w:rsidR="005949BF">
              <w:rPr>
                <w:rFonts w:ascii="Arial" w:hAnsi="Arial" w:cs="Arial"/>
                <w:sz w:val="16"/>
                <w:szCs w:val="16"/>
              </w:rPr>
              <w:t xml:space="preserve">carbonatada        </w:t>
            </w:r>
            <w:r w:rsidR="005949BF" w:rsidRPr="007A32A8">
              <w:rPr>
                <w:rFonts w:ascii="Arial" w:hAnsi="Arial" w:cs="Arial"/>
                <w:sz w:val="16"/>
                <w:szCs w:val="16"/>
              </w:rPr>
              <w:t xml:space="preserve">   </w:t>
            </w:r>
            <w:r w:rsidR="005949BF" w:rsidRPr="007A32A8">
              <w:rPr>
                <w:rFonts w:ascii="Arial" w:hAnsi="Arial" w:cs="Arial"/>
                <w:sz w:val="16"/>
                <w:szCs w:val="16"/>
              </w:rPr>
              <w:fldChar w:fldCharType="begin">
                <w:ffData>
                  <w:name w:val="Casilla1"/>
                  <w:enabled/>
                  <w:calcOnExit w:val="0"/>
                  <w:checkBox>
                    <w:sizeAuto/>
                    <w:default w:val="0"/>
                  </w:checkBox>
                </w:ffData>
              </w:fldChar>
            </w:r>
            <w:r w:rsidR="005949BF" w:rsidRPr="007A32A8">
              <w:rPr>
                <w:rFonts w:ascii="Arial" w:hAnsi="Arial" w:cs="Arial"/>
                <w:sz w:val="16"/>
                <w:szCs w:val="16"/>
              </w:rPr>
              <w:instrText xml:space="preserve"> FORMCHECKBOX </w:instrText>
            </w:r>
            <w:r w:rsidR="005949BF" w:rsidRPr="007A32A8">
              <w:rPr>
                <w:rFonts w:ascii="Arial" w:hAnsi="Arial" w:cs="Arial"/>
                <w:sz w:val="16"/>
                <w:szCs w:val="16"/>
              </w:rPr>
            </w:r>
            <w:r w:rsidR="005949BF" w:rsidRPr="007A32A8">
              <w:rPr>
                <w:rFonts w:ascii="Arial" w:hAnsi="Arial" w:cs="Arial"/>
                <w:sz w:val="16"/>
                <w:szCs w:val="16"/>
              </w:rPr>
              <w:fldChar w:fldCharType="end"/>
            </w:r>
            <w:r w:rsidR="005949BF" w:rsidRPr="007A32A8">
              <w:rPr>
                <w:rFonts w:ascii="Arial" w:hAnsi="Arial" w:cs="Arial"/>
                <w:sz w:val="16"/>
                <w:szCs w:val="16"/>
              </w:rPr>
              <w:t xml:space="preserve"> Carbonato Cálcico  </w:t>
            </w:r>
          </w:p>
          <w:p w:rsidR="00244E6D" w:rsidRPr="007A32A8" w:rsidRDefault="005949BF" w:rsidP="005949BF">
            <w:pPr>
              <w:rPr>
                <w:rFonts w:ascii="Arial" w:hAnsi="Arial" w:cs="Arial"/>
                <w:sz w:val="16"/>
                <w:szCs w:val="16"/>
              </w:rPr>
            </w:pPr>
            <w:r>
              <w:rPr>
                <w:rFonts w:ascii="Arial" w:hAnsi="Arial" w:cs="Arial"/>
                <w:sz w:val="16"/>
                <w:szCs w:val="16"/>
              </w:rPr>
              <w:t xml:space="preserve">                                                            </w:t>
            </w:r>
            <w:r w:rsidRPr="007A32A8">
              <w:rPr>
                <w:rFonts w:ascii="Arial" w:hAnsi="Arial" w:cs="Arial"/>
                <w:sz w:val="16"/>
                <w:szCs w:val="16"/>
              </w:rPr>
              <w:fldChar w:fldCharType="begin">
                <w:ffData>
                  <w:name w:val="Casilla1"/>
                  <w:enabled/>
                  <w:calcOnExit w:val="0"/>
                  <w:checkBox>
                    <w:sizeAuto/>
                    <w:default w:val="0"/>
                  </w:checkBox>
                </w:ffData>
              </w:fldChar>
            </w:r>
            <w:r w:rsidRPr="007A32A8">
              <w:rPr>
                <w:rFonts w:ascii="Arial" w:hAnsi="Arial" w:cs="Arial"/>
                <w:sz w:val="16"/>
                <w:szCs w:val="16"/>
              </w:rPr>
              <w:instrText xml:space="preserve"> FORMCHECKBOX </w:instrText>
            </w:r>
            <w:r w:rsidRPr="007A32A8">
              <w:rPr>
                <w:rFonts w:ascii="Arial" w:hAnsi="Arial" w:cs="Arial"/>
                <w:sz w:val="16"/>
                <w:szCs w:val="16"/>
              </w:rPr>
            </w:r>
            <w:r w:rsidRPr="007A32A8">
              <w:rPr>
                <w:rFonts w:ascii="Arial" w:hAnsi="Arial" w:cs="Arial"/>
                <w:sz w:val="16"/>
                <w:szCs w:val="16"/>
              </w:rPr>
              <w:fldChar w:fldCharType="end"/>
            </w:r>
            <w:r w:rsidRPr="007A32A8">
              <w:rPr>
                <w:rFonts w:ascii="Arial" w:hAnsi="Arial" w:cs="Arial"/>
                <w:sz w:val="16"/>
                <w:szCs w:val="16"/>
              </w:rPr>
              <w:t xml:space="preserve"> Arcillas   </w:t>
            </w:r>
            <w:r w:rsidRPr="007A32A8">
              <w:rPr>
                <w:rFonts w:ascii="Arial" w:hAnsi="Arial" w:cs="Arial"/>
                <w:sz w:val="16"/>
                <w:szCs w:val="16"/>
              </w:rPr>
              <w:fldChar w:fldCharType="begin">
                <w:ffData>
                  <w:name w:val="Casilla1"/>
                  <w:enabled/>
                  <w:calcOnExit w:val="0"/>
                  <w:checkBox>
                    <w:sizeAuto/>
                    <w:default w:val="0"/>
                  </w:checkBox>
                </w:ffData>
              </w:fldChar>
            </w:r>
            <w:r w:rsidRPr="007A32A8">
              <w:rPr>
                <w:rFonts w:ascii="Arial" w:hAnsi="Arial" w:cs="Arial"/>
                <w:sz w:val="16"/>
                <w:szCs w:val="16"/>
              </w:rPr>
              <w:instrText xml:space="preserve"> FORMCHECKBOX </w:instrText>
            </w:r>
            <w:r w:rsidRPr="007A32A8">
              <w:rPr>
                <w:rFonts w:ascii="Arial" w:hAnsi="Arial" w:cs="Arial"/>
                <w:sz w:val="16"/>
                <w:szCs w:val="16"/>
              </w:rPr>
            </w:r>
            <w:r w:rsidRPr="007A32A8">
              <w:rPr>
                <w:rFonts w:ascii="Arial" w:hAnsi="Arial" w:cs="Arial"/>
                <w:sz w:val="16"/>
                <w:szCs w:val="16"/>
              </w:rPr>
              <w:fldChar w:fldCharType="end"/>
            </w:r>
            <w:r w:rsidRPr="007A32A8">
              <w:rPr>
                <w:rFonts w:ascii="Arial" w:hAnsi="Arial" w:cs="Arial"/>
                <w:sz w:val="16"/>
                <w:szCs w:val="16"/>
              </w:rPr>
              <w:t xml:space="preserve"> Yesos  </w:t>
            </w:r>
            <w:r w:rsidRPr="007A32A8">
              <w:rPr>
                <w:rFonts w:ascii="Arial" w:hAnsi="Arial" w:cs="Arial"/>
                <w:sz w:val="16"/>
                <w:szCs w:val="16"/>
              </w:rPr>
              <w:fldChar w:fldCharType="begin">
                <w:ffData>
                  <w:name w:val="Casilla1"/>
                  <w:enabled/>
                  <w:calcOnExit w:val="0"/>
                  <w:checkBox>
                    <w:sizeAuto/>
                    <w:default w:val="0"/>
                  </w:checkBox>
                </w:ffData>
              </w:fldChar>
            </w:r>
            <w:r w:rsidRPr="007A32A8">
              <w:rPr>
                <w:rFonts w:ascii="Arial" w:hAnsi="Arial" w:cs="Arial"/>
                <w:sz w:val="16"/>
                <w:szCs w:val="16"/>
              </w:rPr>
              <w:instrText xml:space="preserve"> FORMCHECKBOX </w:instrText>
            </w:r>
            <w:r w:rsidRPr="007A32A8">
              <w:rPr>
                <w:rFonts w:ascii="Arial" w:hAnsi="Arial" w:cs="Arial"/>
                <w:sz w:val="16"/>
                <w:szCs w:val="16"/>
              </w:rPr>
            </w:r>
            <w:r w:rsidRPr="007A32A8">
              <w:rPr>
                <w:rFonts w:ascii="Arial" w:hAnsi="Arial" w:cs="Arial"/>
                <w:sz w:val="16"/>
                <w:szCs w:val="16"/>
              </w:rPr>
              <w:fldChar w:fldCharType="end"/>
            </w:r>
            <w:r w:rsidRPr="007A32A8">
              <w:rPr>
                <w:rFonts w:ascii="Arial" w:hAnsi="Arial" w:cs="Arial"/>
                <w:sz w:val="16"/>
                <w:szCs w:val="16"/>
              </w:rPr>
              <w:t xml:space="preserve"> Recursos Geotérmicos   </w:t>
            </w:r>
            <w:r w:rsidRPr="007A32A8">
              <w:rPr>
                <w:rFonts w:ascii="Arial" w:hAnsi="Arial" w:cs="Arial"/>
                <w:sz w:val="16"/>
                <w:szCs w:val="16"/>
              </w:rPr>
              <w:fldChar w:fldCharType="begin">
                <w:ffData>
                  <w:name w:val="Casilla1"/>
                  <w:enabled/>
                  <w:calcOnExit w:val="0"/>
                  <w:checkBox>
                    <w:sizeAuto/>
                    <w:default w:val="0"/>
                  </w:checkBox>
                </w:ffData>
              </w:fldChar>
            </w:r>
            <w:r w:rsidRPr="007A32A8">
              <w:rPr>
                <w:rFonts w:ascii="Arial" w:hAnsi="Arial" w:cs="Arial"/>
                <w:sz w:val="16"/>
                <w:szCs w:val="16"/>
              </w:rPr>
              <w:instrText xml:space="preserve"> FORMCHECKBOX </w:instrText>
            </w:r>
            <w:r w:rsidRPr="007A32A8">
              <w:rPr>
                <w:rFonts w:ascii="Arial" w:hAnsi="Arial" w:cs="Arial"/>
                <w:sz w:val="16"/>
                <w:szCs w:val="16"/>
              </w:rPr>
            </w:r>
            <w:r w:rsidRPr="007A32A8">
              <w:rPr>
                <w:rFonts w:ascii="Arial" w:hAnsi="Arial" w:cs="Arial"/>
                <w:sz w:val="16"/>
                <w:szCs w:val="16"/>
              </w:rPr>
              <w:fldChar w:fldCharType="end"/>
            </w:r>
            <w:r w:rsidRPr="007A32A8">
              <w:rPr>
                <w:rFonts w:ascii="Arial" w:hAnsi="Arial" w:cs="Arial"/>
                <w:sz w:val="16"/>
                <w:szCs w:val="16"/>
              </w:rPr>
              <w:t xml:space="preserve"> Otros (especificar):</w:t>
            </w:r>
            <w:r>
              <w:rPr>
                <w:rFonts w:ascii="Arial" w:hAnsi="Arial" w:cs="Arial"/>
                <w:sz w:val="16"/>
                <w:szCs w:val="16"/>
              </w:rPr>
              <w:t>____________________</w:t>
            </w:r>
            <w:r w:rsidR="00244E6D">
              <w:rPr>
                <w:rFonts w:ascii="Arial" w:hAnsi="Arial" w:cs="Arial"/>
                <w:sz w:val="16"/>
                <w:szCs w:val="16"/>
              </w:rPr>
              <w:t xml:space="preserve"> </w:t>
            </w:r>
          </w:p>
        </w:tc>
      </w:tr>
      <w:tr w:rsidR="00F00745" w:rsidRPr="007A32A8" w:rsidTr="002B6560">
        <w:tblPrEx>
          <w:tblCellMar>
            <w:top w:w="0" w:type="dxa"/>
            <w:bottom w:w="0" w:type="dxa"/>
          </w:tblCellMar>
        </w:tblPrEx>
        <w:trPr>
          <w:trHeight w:val="237"/>
        </w:trPr>
        <w:tc>
          <w:tcPr>
            <w:tcW w:w="3397" w:type="dxa"/>
            <w:gridSpan w:val="5"/>
            <w:tcBorders>
              <w:top w:val="single" w:sz="4" w:space="0" w:color="auto"/>
              <w:left w:val="single" w:sz="4" w:space="0" w:color="auto"/>
              <w:bottom w:val="single" w:sz="4" w:space="0" w:color="auto"/>
              <w:right w:val="single" w:sz="4" w:space="0" w:color="auto"/>
            </w:tcBorders>
            <w:vAlign w:val="center"/>
          </w:tcPr>
          <w:p w:rsidR="00F00745" w:rsidRPr="007A32A8" w:rsidRDefault="00F00745" w:rsidP="00EC5D89">
            <w:pPr>
              <w:rPr>
                <w:rFonts w:ascii="Arial" w:hAnsi="Arial" w:cs="Arial"/>
                <w:sz w:val="16"/>
                <w:szCs w:val="16"/>
              </w:rPr>
            </w:pPr>
            <w:r w:rsidRPr="007A32A8">
              <w:rPr>
                <w:rFonts w:ascii="Arial" w:hAnsi="Arial" w:cs="Arial"/>
                <w:sz w:val="16"/>
                <w:szCs w:val="16"/>
              </w:rPr>
              <w:t xml:space="preserve">Tramitación Ambiental </w:t>
            </w:r>
            <w:r w:rsidR="00244E6D">
              <w:rPr>
                <w:rFonts w:ascii="Arial" w:hAnsi="Arial" w:cs="Arial"/>
                <w:sz w:val="16"/>
                <w:szCs w:val="16"/>
              </w:rPr>
              <w:t xml:space="preserve">  </w:t>
            </w:r>
            <w:r w:rsidR="00244E6D" w:rsidRPr="007A32A8">
              <w:rPr>
                <w:rFonts w:ascii="Arial" w:hAnsi="Arial" w:cs="Arial"/>
                <w:sz w:val="16"/>
                <w:szCs w:val="16"/>
              </w:rPr>
              <w:fldChar w:fldCharType="begin">
                <w:ffData>
                  <w:name w:val="Casilla1"/>
                  <w:enabled/>
                  <w:calcOnExit w:val="0"/>
                  <w:checkBox>
                    <w:sizeAuto/>
                    <w:default w:val="0"/>
                  </w:checkBox>
                </w:ffData>
              </w:fldChar>
            </w:r>
            <w:r w:rsidR="00244E6D" w:rsidRPr="007A32A8">
              <w:rPr>
                <w:rFonts w:ascii="Arial" w:hAnsi="Arial" w:cs="Arial"/>
                <w:sz w:val="16"/>
                <w:szCs w:val="16"/>
              </w:rPr>
              <w:instrText xml:space="preserve"> FORMCHECKBOX </w:instrText>
            </w:r>
            <w:r w:rsidR="00244E6D" w:rsidRPr="007A32A8">
              <w:rPr>
                <w:rFonts w:ascii="Arial" w:hAnsi="Arial" w:cs="Arial"/>
                <w:sz w:val="16"/>
                <w:szCs w:val="16"/>
              </w:rPr>
            </w:r>
            <w:r w:rsidR="00244E6D" w:rsidRPr="007A32A8">
              <w:rPr>
                <w:rFonts w:ascii="Arial" w:hAnsi="Arial" w:cs="Arial"/>
                <w:sz w:val="16"/>
                <w:szCs w:val="16"/>
              </w:rPr>
              <w:fldChar w:fldCharType="end"/>
            </w:r>
            <w:r w:rsidR="00244E6D" w:rsidRPr="007A32A8">
              <w:rPr>
                <w:rFonts w:ascii="Arial" w:hAnsi="Arial" w:cs="Arial"/>
                <w:sz w:val="16"/>
                <w:szCs w:val="16"/>
              </w:rPr>
              <w:t xml:space="preserve"> </w:t>
            </w:r>
            <w:r w:rsidR="00244E6D" w:rsidRPr="007A32A8">
              <w:rPr>
                <w:rFonts w:ascii="Arial" w:hAnsi="Arial" w:cs="Arial"/>
                <w:bCs/>
                <w:iCs/>
                <w:sz w:val="16"/>
                <w:szCs w:val="16"/>
              </w:rPr>
              <w:t>NO</w:t>
            </w:r>
            <w:r w:rsidR="00244E6D">
              <w:rPr>
                <w:rFonts w:ascii="Arial" w:hAnsi="Arial" w:cs="Arial"/>
                <w:bCs/>
                <w:iCs/>
                <w:sz w:val="16"/>
                <w:szCs w:val="16"/>
              </w:rPr>
              <w:t xml:space="preserve">    </w:t>
            </w:r>
            <w:r w:rsidR="00244E6D" w:rsidRPr="007A32A8">
              <w:rPr>
                <w:rFonts w:ascii="Arial" w:hAnsi="Arial" w:cs="Arial"/>
                <w:sz w:val="16"/>
                <w:szCs w:val="16"/>
                <w:vertAlign w:val="superscript"/>
              </w:rPr>
              <w:t xml:space="preserve"> </w:t>
            </w:r>
            <w:r w:rsidRPr="007A32A8">
              <w:rPr>
                <w:rFonts w:ascii="Arial" w:hAnsi="Arial" w:cs="Arial"/>
                <w:sz w:val="16"/>
                <w:szCs w:val="16"/>
                <w:vertAlign w:val="superscript"/>
              </w:rPr>
              <w:t xml:space="preserve"> </w:t>
            </w:r>
            <w:r w:rsidRPr="007A32A8">
              <w:rPr>
                <w:rFonts w:ascii="Arial" w:hAnsi="Arial" w:cs="Arial"/>
                <w:sz w:val="16"/>
                <w:szCs w:val="16"/>
              </w:rPr>
              <w:fldChar w:fldCharType="begin">
                <w:ffData>
                  <w:name w:val="Casilla1"/>
                  <w:enabled/>
                  <w:calcOnExit w:val="0"/>
                  <w:checkBox>
                    <w:sizeAuto/>
                    <w:default w:val="0"/>
                  </w:checkBox>
                </w:ffData>
              </w:fldChar>
            </w:r>
            <w:r w:rsidRPr="007A32A8">
              <w:rPr>
                <w:rFonts w:ascii="Arial" w:hAnsi="Arial" w:cs="Arial"/>
                <w:sz w:val="16"/>
                <w:szCs w:val="16"/>
              </w:rPr>
              <w:instrText xml:space="preserve"> FORMCHECKBOX </w:instrText>
            </w:r>
            <w:r w:rsidRPr="007A32A8">
              <w:rPr>
                <w:rFonts w:ascii="Arial" w:hAnsi="Arial" w:cs="Arial"/>
                <w:sz w:val="16"/>
                <w:szCs w:val="16"/>
              </w:rPr>
            </w:r>
            <w:r w:rsidRPr="007A32A8">
              <w:rPr>
                <w:rFonts w:ascii="Arial" w:hAnsi="Arial" w:cs="Arial"/>
                <w:sz w:val="16"/>
                <w:szCs w:val="16"/>
              </w:rPr>
              <w:fldChar w:fldCharType="end"/>
            </w:r>
            <w:r w:rsidRPr="007A32A8">
              <w:rPr>
                <w:rFonts w:ascii="Arial" w:hAnsi="Arial" w:cs="Arial"/>
                <w:sz w:val="16"/>
                <w:szCs w:val="16"/>
              </w:rPr>
              <w:t xml:space="preserve"> </w:t>
            </w:r>
            <w:r w:rsidRPr="007A32A8">
              <w:rPr>
                <w:rFonts w:ascii="Arial" w:hAnsi="Arial" w:cs="Arial"/>
                <w:bCs/>
                <w:iCs/>
                <w:sz w:val="16"/>
                <w:szCs w:val="16"/>
              </w:rPr>
              <w:t xml:space="preserve">SI </w:t>
            </w:r>
            <w:r w:rsidR="00EC5D89" w:rsidRPr="007A32A8">
              <w:rPr>
                <w:rFonts w:ascii="Arial" w:hAnsi="Arial" w:cs="Arial"/>
                <w:sz w:val="16"/>
                <w:szCs w:val="16"/>
                <w:vertAlign w:val="superscript"/>
              </w:rPr>
              <w:t>(+</w:t>
            </w:r>
            <w:r w:rsidR="00EC5D89">
              <w:rPr>
                <w:rFonts w:ascii="Arial" w:hAnsi="Arial" w:cs="Arial"/>
                <w:sz w:val="16"/>
                <w:szCs w:val="16"/>
                <w:vertAlign w:val="superscript"/>
              </w:rPr>
              <w:t>+</w:t>
            </w:r>
            <w:r w:rsidR="00EC5D89" w:rsidRPr="007A32A8">
              <w:rPr>
                <w:rFonts w:ascii="Arial" w:hAnsi="Arial" w:cs="Arial"/>
                <w:sz w:val="16"/>
                <w:szCs w:val="16"/>
                <w:vertAlign w:val="superscript"/>
              </w:rPr>
              <w:t>)</w:t>
            </w:r>
          </w:p>
        </w:tc>
        <w:tc>
          <w:tcPr>
            <w:tcW w:w="7235" w:type="dxa"/>
            <w:gridSpan w:val="12"/>
            <w:tcBorders>
              <w:top w:val="single" w:sz="4" w:space="0" w:color="auto"/>
              <w:left w:val="single" w:sz="4" w:space="0" w:color="auto"/>
              <w:bottom w:val="single" w:sz="4" w:space="0" w:color="auto"/>
              <w:right w:val="single" w:sz="4" w:space="0" w:color="auto"/>
            </w:tcBorders>
            <w:vAlign w:val="center"/>
          </w:tcPr>
          <w:p w:rsidR="00F00745" w:rsidRPr="007A32A8" w:rsidRDefault="00F00745" w:rsidP="00893B62">
            <w:pPr>
              <w:ind w:right="-70"/>
              <w:rPr>
                <w:rFonts w:ascii="Arial" w:hAnsi="Arial" w:cs="Arial"/>
                <w:sz w:val="16"/>
                <w:szCs w:val="16"/>
              </w:rPr>
            </w:pPr>
            <w:r w:rsidRPr="007A32A8">
              <w:rPr>
                <w:rFonts w:ascii="Arial" w:hAnsi="Arial" w:cs="Arial"/>
                <w:sz w:val="16"/>
                <w:szCs w:val="16"/>
              </w:rPr>
              <w:fldChar w:fldCharType="begin">
                <w:ffData>
                  <w:name w:val="Casilla1"/>
                  <w:enabled/>
                  <w:calcOnExit w:val="0"/>
                  <w:checkBox>
                    <w:sizeAuto/>
                    <w:default w:val="0"/>
                  </w:checkBox>
                </w:ffData>
              </w:fldChar>
            </w:r>
            <w:r w:rsidRPr="007A32A8">
              <w:rPr>
                <w:rFonts w:ascii="Arial" w:hAnsi="Arial" w:cs="Arial"/>
                <w:sz w:val="16"/>
                <w:szCs w:val="16"/>
              </w:rPr>
              <w:instrText xml:space="preserve"> FORMCHECKBOX </w:instrText>
            </w:r>
            <w:r w:rsidRPr="007A32A8">
              <w:rPr>
                <w:rFonts w:ascii="Arial" w:hAnsi="Arial" w:cs="Arial"/>
                <w:sz w:val="16"/>
                <w:szCs w:val="16"/>
              </w:rPr>
            </w:r>
            <w:r w:rsidRPr="007A32A8">
              <w:rPr>
                <w:rFonts w:ascii="Arial" w:hAnsi="Arial" w:cs="Arial"/>
                <w:sz w:val="16"/>
                <w:szCs w:val="16"/>
              </w:rPr>
              <w:fldChar w:fldCharType="end"/>
            </w:r>
            <w:r w:rsidRPr="007A32A8">
              <w:rPr>
                <w:rFonts w:ascii="Arial" w:hAnsi="Arial" w:cs="Arial"/>
                <w:sz w:val="16"/>
                <w:szCs w:val="16"/>
              </w:rPr>
              <w:t xml:space="preserve"> Evaluación Ambiental Ordinaria      </w:t>
            </w:r>
            <w:r w:rsidRPr="007A32A8">
              <w:rPr>
                <w:rFonts w:ascii="Arial" w:hAnsi="Arial" w:cs="Arial"/>
                <w:sz w:val="16"/>
                <w:szCs w:val="16"/>
              </w:rPr>
              <w:fldChar w:fldCharType="begin">
                <w:ffData>
                  <w:name w:val="Casilla1"/>
                  <w:enabled/>
                  <w:calcOnExit w:val="0"/>
                  <w:checkBox>
                    <w:sizeAuto/>
                    <w:default w:val="0"/>
                  </w:checkBox>
                </w:ffData>
              </w:fldChar>
            </w:r>
            <w:r w:rsidRPr="007A32A8">
              <w:rPr>
                <w:rFonts w:ascii="Arial" w:hAnsi="Arial" w:cs="Arial"/>
                <w:sz w:val="16"/>
                <w:szCs w:val="16"/>
              </w:rPr>
              <w:instrText xml:space="preserve"> FORMCHECKBOX </w:instrText>
            </w:r>
            <w:r w:rsidRPr="007A32A8">
              <w:rPr>
                <w:rFonts w:ascii="Arial" w:hAnsi="Arial" w:cs="Arial"/>
                <w:sz w:val="16"/>
                <w:szCs w:val="16"/>
              </w:rPr>
            </w:r>
            <w:r w:rsidRPr="007A32A8">
              <w:rPr>
                <w:rFonts w:ascii="Arial" w:hAnsi="Arial" w:cs="Arial"/>
                <w:sz w:val="16"/>
                <w:szCs w:val="16"/>
              </w:rPr>
              <w:fldChar w:fldCharType="end"/>
            </w:r>
            <w:r w:rsidRPr="007A32A8">
              <w:rPr>
                <w:rFonts w:ascii="Arial" w:hAnsi="Arial" w:cs="Arial"/>
                <w:sz w:val="16"/>
                <w:szCs w:val="16"/>
              </w:rPr>
              <w:t xml:space="preserve"> Evaluación Ambiental Simplificada</w:t>
            </w:r>
          </w:p>
        </w:tc>
      </w:tr>
      <w:tr w:rsidR="00F00745" w:rsidRPr="007A32A8" w:rsidTr="00893B62">
        <w:tblPrEx>
          <w:tblCellMar>
            <w:top w:w="0" w:type="dxa"/>
            <w:bottom w:w="0" w:type="dxa"/>
          </w:tblCellMar>
        </w:tblPrEx>
        <w:trPr>
          <w:trHeight w:val="356"/>
        </w:trPr>
        <w:tc>
          <w:tcPr>
            <w:tcW w:w="10632" w:type="dxa"/>
            <w:gridSpan w:val="17"/>
            <w:tcBorders>
              <w:top w:val="single" w:sz="4" w:space="0" w:color="auto"/>
              <w:left w:val="single" w:sz="4" w:space="0" w:color="auto"/>
              <w:bottom w:val="single" w:sz="4" w:space="0" w:color="auto"/>
              <w:right w:val="single" w:sz="4" w:space="0" w:color="auto"/>
            </w:tcBorders>
            <w:vAlign w:val="center"/>
          </w:tcPr>
          <w:p w:rsidR="00C91C98" w:rsidRPr="007A32A8" w:rsidRDefault="00F00745" w:rsidP="00244E6D">
            <w:pPr>
              <w:ind w:right="72"/>
              <w:jc w:val="both"/>
              <w:rPr>
                <w:rFonts w:ascii="Arial" w:hAnsi="Arial" w:cs="Arial"/>
                <w:i/>
                <w:sz w:val="16"/>
                <w:szCs w:val="16"/>
              </w:rPr>
            </w:pPr>
            <w:r w:rsidRPr="007A32A8">
              <w:rPr>
                <w:rFonts w:ascii="Arial" w:hAnsi="Arial" w:cs="Arial"/>
                <w:i/>
                <w:sz w:val="16"/>
                <w:szCs w:val="16"/>
              </w:rPr>
              <w:t>(+</w:t>
            </w:r>
            <w:r w:rsidR="00EC5D89">
              <w:rPr>
                <w:rFonts w:ascii="Arial" w:hAnsi="Arial" w:cs="Arial"/>
                <w:i/>
                <w:sz w:val="16"/>
                <w:szCs w:val="16"/>
              </w:rPr>
              <w:t>+</w:t>
            </w:r>
            <w:r w:rsidRPr="007A32A8">
              <w:rPr>
                <w:rFonts w:ascii="Arial" w:hAnsi="Arial" w:cs="Arial"/>
                <w:i/>
                <w:sz w:val="16"/>
                <w:szCs w:val="16"/>
              </w:rPr>
              <w:t xml:space="preserve">) En caso afirmativo indicar tramitación ambiental a la que está sometido el proyecto según </w:t>
            </w:r>
            <w:smartTag w:uri="urn:schemas-microsoft-com:office:smarttags" w:element="PersonName">
              <w:smartTagPr>
                <w:attr w:name="ProductID" w:val="la Ley"/>
              </w:smartTagPr>
              <w:r w:rsidRPr="007A32A8">
                <w:rPr>
                  <w:rFonts w:ascii="Arial" w:hAnsi="Arial" w:cs="Arial"/>
                  <w:i/>
                  <w:sz w:val="16"/>
                  <w:szCs w:val="16"/>
                </w:rPr>
                <w:t>la Ley</w:t>
              </w:r>
            </w:smartTag>
            <w:r w:rsidRPr="007A32A8">
              <w:rPr>
                <w:rFonts w:ascii="Arial" w:hAnsi="Arial" w:cs="Arial"/>
                <w:i/>
                <w:sz w:val="16"/>
                <w:szCs w:val="16"/>
              </w:rPr>
              <w:t xml:space="preserve"> 21/2013, de 9 de diciembre, de Evaluación Ambiental, y Ley 4/2009, de 14 de mayo, de Protección Ambiental Integrada en </w:t>
            </w:r>
            <w:smartTag w:uri="urn:schemas-microsoft-com:office:smarttags" w:element="PersonName">
              <w:smartTagPr>
                <w:attr w:name="ProductID" w:val="la Regi￳n"/>
              </w:smartTagPr>
              <w:r w:rsidRPr="007A32A8">
                <w:rPr>
                  <w:rFonts w:ascii="Arial" w:hAnsi="Arial" w:cs="Arial"/>
                  <w:i/>
                  <w:sz w:val="16"/>
                  <w:szCs w:val="16"/>
                </w:rPr>
                <w:t>la Región</w:t>
              </w:r>
            </w:smartTag>
            <w:r w:rsidRPr="007A32A8">
              <w:rPr>
                <w:rFonts w:ascii="Arial" w:hAnsi="Arial" w:cs="Arial"/>
                <w:i/>
                <w:sz w:val="16"/>
                <w:szCs w:val="16"/>
              </w:rPr>
              <w:t xml:space="preserve"> de Murcia.  </w:t>
            </w:r>
          </w:p>
        </w:tc>
      </w:tr>
      <w:tr w:rsidR="00083E76" w:rsidRPr="00352247" w:rsidTr="00893B62">
        <w:tblPrEx>
          <w:tblCellMar>
            <w:top w:w="0" w:type="dxa"/>
            <w:bottom w:w="0" w:type="dxa"/>
          </w:tblCellMar>
        </w:tblPrEx>
        <w:trPr>
          <w:cantSplit/>
          <w:trHeight w:val="142"/>
        </w:trPr>
        <w:tc>
          <w:tcPr>
            <w:tcW w:w="10632" w:type="dxa"/>
            <w:gridSpan w:val="17"/>
            <w:shd w:val="pct20" w:color="auto" w:fill="FFFFFF"/>
          </w:tcPr>
          <w:p w:rsidR="00083E76" w:rsidRPr="00352247" w:rsidRDefault="00083E76" w:rsidP="00893B62">
            <w:pPr>
              <w:pStyle w:val="Ttulo2"/>
              <w:rPr>
                <w:rFonts w:cs="Arial"/>
                <w:b/>
                <w:i w:val="0"/>
                <w:sz w:val="20"/>
              </w:rPr>
            </w:pPr>
            <w:r>
              <w:rPr>
                <w:rFonts w:cs="Arial"/>
                <w:b/>
                <w:i w:val="0"/>
                <w:sz w:val="20"/>
              </w:rPr>
              <w:t>3. EMPLAZAMIENTO</w:t>
            </w:r>
          </w:p>
        </w:tc>
      </w:tr>
      <w:tr w:rsidR="001B12D2" w:rsidRPr="00F31A53" w:rsidTr="002B6560">
        <w:tblPrEx>
          <w:tblCellMar>
            <w:top w:w="0" w:type="dxa"/>
            <w:bottom w:w="0" w:type="dxa"/>
          </w:tblCellMar>
        </w:tblPrEx>
        <w:trPr>
          <w:trHeight w:val="127"/>
        </w:trPr>
        <w:tc>
          <w:tcPr>
            <w:tcW w:w="8360" w:type="dxa"/>
            <w:gridSpan w:val="14"/>
            <w:tcBorders>
              <w:top w:val="single" w:sz="4" w:space="0" w:color="auto"/>
              <w:left w:val="single" w:sz="4" w:space="0" w:color="auto"/>
              <w:bottom w:val="single" w:sz="4" w:space="0" w:color="auto"/>
            </w:tcBorders>
          </w:tcPr>
          <w:p w:rsidR="001B12D2" w:rsidRPr="00F31A53" w:rsidRDefault="001B12D2" w:rsidP="00893B62">
            <w:pPr>
              <w:rPr>
                <w:rFonts w:ascii="Arial" w:hAnsi="Arial" w:cs="Arial"/>
                <w:sz w:val="18"/>
                <w:szCs w:val="18"/>
              </w:rPr>
            </w:pPr>
            <w:r w:rsidRPr="00F31A53">
              <w:rPr>
                <w:rFonts w:ascii="Arial" w:hAnsi="Arial" w:cs="Arial"/>
                <w:sz w:val="18"/>
                <w:szCs w:val="18"/>
              </w:rPr>
              <w:t>Municipio</w:t>
            </w:r>
            <w:r>
              <w:rPr>
                <w:rFonts w:ascii="Arial" w:hAnsi="Arial" w:cs="Arial"/>
                <w:sz w:val="18"/>
                <w:szCs w:val="18"/>
              </w:rPr>
              <w:t xml:space="preserve"> en el que ocupa mayor superficie</w:t>
            </w:r>
            <w:r w:rsidRPr="00F31A53">
              <w:rPr>
                <w:rFonts w:ascii="Arial" w:hAnsi="Arial" w:cs="Arial"/>
                <w:sz w:val="18"/>
                <w:szCs w:val="18"/>
              </w:rPr>
              <w:t>:</w:t>
            </w:r>
          </w:p>
        </w:tc>
        <w:tc>
          <w:tcPr>
            <w:tcW w:w="2272" w:type="dxa"/>
            <w:gridSpan w:val="3"/>
            <w:tcBorders>
              <w:top w:val="single" w:sz="4" w:space="0" w:color="auto"/>
              <w:bottom w:val="single" w:sz="4" w:space="0" w:color="auto"/>
              <w:right w:val="single" w:sz="4" w:space="0" w:color="auto"/>
            </w:tcBorders>
          </w:tcPr>
          <w:p w:rsidR="001B12D2" w:rsidRPr="00F31A53" w:rsidRDefault="001B12D2" w:rsidP="00893B62">
            <w:pPr>
              <w:rPr>
                <w:rFonts w:ascii="Arial" w:hAnsi="Arial" w:cs="Arial"/>
                <w:sz w:val="18"/>
                <w:szCs w:val="18"/>
              </w:rPr>
            </w:pPr>
            <w:r w:rsidRPr="00F31A53">
              <w:rPr>
                <w:rFonts w:ascii="Arial" w:hAnsi="Arial" w:cs="Arial"/>
                <w:sz w:val="18"/>
                <w:szCs w:val="18"/>
              </w:rPr>
              <w:t>C.P.:</w:t>
            </w:r>
          </w:p>
        </w:tc>
      </w:tr>
      <w:tr w:rsidR="00593E70" w:rsidRPr="00F31A53" w:rsidTr="009E16D9">
        <w:tblPrEx>
          <w:tblCellMar>
            <w:top w:w="0" w:type="dxa"/>
            <w:bottom w:w="0" w:type="dxa"/>
          </w:tblCellMar>
        </w:tblPrEx>
        <w:trPr>
          <w:trHeight w:val="187"/>
        </w:trPr>
        <w:tc>
          <w:tcPr>
            <w:tcW w:w="10632" w:type="dxa"/>
            <w:gridSpan w:val="17"/>
            <w:tcBorders>
              <w:top w:val="single" w:sz="4" w:space="0" w:color="auto"/>
              <w:left w:val="single" w:sz="4" w:space="0" w:color="auto"/>
              <w:bottom w:val="single" w:sz="4" w:space="0" w:color="auto"/>
              <w:right w:val="single" w:sz="4" w:space="0" w:color="auto"/>
            </w:tcBorders>
            <w:shd w:val="clear" w:color="auto" w:fill="D9D9D9"/>
          </w:tcPr>
          <w:p w:rsidR="00593E70" w:rsidRPr="00BF24EE" w:rsidRDefault="00593E70" w:rsidP="00593E70">
            <w:pPr>
              <w:jc w:val="both"/>
              <w:rPr>
                <w:rFonts w:ascii="Arial" w:hAnsi="Arial" w:cs="Arial"/>
                <w:b/>
                <w:bCs/>
                <w:iCs/>
              </w:rPr>
            </w:pPr>
            <w:r>
              <w:rPr>
                <w:rFonts w:ascii="Arial" w:hAnsi="Arial" w:cs="Arial"/>
                <w:b/>
                <w:bCs/>
                <w:iCs/>
              </w:rPr>
              <w:t xml:space="preserve">4. </w:t>
            </w:r>
            <w:r>
              <w:rPr>
                <w:rFonts w:ascii="Arial" w:hAnsi="Arial" w:cs="Arial"/>
                <w:b/>
              </w:rPr>
              <w:t xml:space="preserve">SOLICITA </w:t>
            </w:r>
          </w:p>
        </w:tc>
      </w:tr>
      <w:tr w:rsidR="00593E70" w:rsidRPr="00F31A53" w:rsidTr="00893B62">
        <w:tblPrEx>
          <w:tblCellMar>
            <w:top w:w="0" w:type="dxa"/>
            <w:bottom w:w="0" w:type="dxa"/>
          </w:tblCellMar>
        </w:tblPrEx>
        <w:trPr>
          <w:trHeight w:val="418"/>
        </w:trPr>
        <w:tc>
          <w:tcPr>
            <w:tcW w:w="10632" w:type="dxa"/>
            <w:gridSpan w:val="17"/>
            <w:tcBorders>
              <w:top w:val="single" w:sz="4" w:space="0" w:color="auto"/>
              <w:left w:val="single" w:sz="4" w:space="0" w:color="auto"/>
              <w:bottom w:val="single" w:sz="4" w:space="0" w:color="auto"/>
              <w:right w:val="single" w:sz="4" w:space="0" w:color="auto"/>
            </w:tcBorders>
            <w:vAlign w:val="center"/>
          </w:tcPr>
          <w:p w:rsidR="00593E70" w:rsidRPr="00344827" w:rsidRDefault="00593E70" w:rsidP="00593E70">
            <w:pPr>
              <w:jc w:val="both"/>
              <w:rPr>
                <w:rFonts w:ascii="Arial" w:hAnsi="Arial" w:cs="Arial"/>
                <w:bCs/>
                <w:iCs/>
                <w:sz w:val="16"/>
                <w:szCs w:val="16"/>
              </w:rPr>
            </w:pPr>
            <w:r w:rsidRPr="00344827">
              <w:rPr>
                <w:rFonts w:ascii="Arial" w:hAnsi="Arial" w:cs="Arial"/>
                <w:sz w:val="16"/>
                <w:szCs w:val="16"/>
              </w:rPr>
              <w:fldChar w:fldCharType="begin">
                <w:ffData>
                  <w:name w:val="Casilla1"/>
                  <w:enabled/>
                  <w:calcOnExit w:val="0"/>
                  <w:checkBox>
                    <w:sizeAuto/>
                    <w:default w:val="0"/>
                  </w:checkBox>
                </w:ffData>
              </w:fldChar>
            </w:r>
            <w:r w:rsidRPr="00344827">
              <w:rPr>
                <w:rFonts w:ascii="Arial" w:hAnsi="Arial" w:cs="Arial"/>
                <w:sz w:val="16"/>
                <w:szCs w:val="16"/>
              </w:rPr>
              <w:instrText xml:space="preserve"> FORMCHECKBOX </w:instrText>
            </w:r>
            <w:r w:rsidRPr="00344827">
              <w:rPr>
                <w:rFonts w:ascii="Arial" w:hAnsi="Arial" w:cs="Arial"/>
                <w:sz w:val="16"/>
                <w:szCs w:val="16"/>
              </w:rPr>
            </w:r>
            <w:r w:rsidRPr="00344827">
              <w:rPr>
                <w:rFonts w:ascii="Arial" w:hAnsi="Arial" w:cs="Arial"/>
                <w:sz w:val="16"/>
                <w:szCs w:val="16"/>
              </w:rPr>
              <w:fldChar w:fldCharType="end"/>
            </w:r>
            <w:r w:rsidRPr="00344827">
              <w:rPr>
                <w:rFonts w:ascii="Arial" w:hAnsi="Arial" w:cs="Arial"/>
                <w:sz w:val="16"/>
                <w:szCs w:val="16"/>
              </w:rPr>
              <w:t xml:space="preserve"> </w:t>
            </w:r>
            <w:r w:rsidRPr="00344827">
              <w:rPr>
                <w:rFonts w:ascii="Arial" w:hAnsi="Arial" w:cs="Arial"/>
                <w:b/>
                <w:bCs/>
                <w:iCs/>
                <w:sz w:val="16"/>
                <w:szCs w:val="16"/>
              </w:rPr>
              <w:t xml:space="preserve">Permiso de Investigación </w:t>
            </w:r>
            <w:r w:rsidRPr="00344827">
              <w:rPr>
                <w:rFonts w:ascii="Arial" w:hAnsi="Arial" w:cs="Arial"/>
                <w:bCs/>
                <w:iCs/>
                <w:sz w:val="16"/>
                <w:szCs w:val="16"/>
              </w:rPr>
              <w:t xml:space="preserve">de recursos de la sección C) o D) de </w:t>
            </w:r>
            <w:smartTag w:uri="urn:schemas-microsoft-com:office:smarttags" w:element="PersonName">
              <w:smartTagPr>
                <w:attr w:name="ProductID" w:val="la Ley"/>
              </w:smartTagPr>
              <w:r w:rsidRPr="00344827">
                <w:rPr>
                  <w:rFonts w:ascii="Arial" w:hAnsi="Arial" w:cs="Arial"/>
                  <w:bCs/>
                  <w:iCs/>
                  <w:sz w:val="16"/>
                  <w:szCs w:val="16"/>
                </w:rPr>
                <w:t>la Ley</w:t>
              </w:r>
            </w:smartTag>
            <w:r w:rsidRPr="00344827">
              <w:rPr>
                <w:rFonts w:ascii="Arial" w:hAnsi="Arial" w:cs="Arial"/>
                <w:bCs/>
                <w:iCs/>
                <w:sz w:val="16"/>
                <w:szCs w:val="16"/>
              </w:rPr>
              <w:t xml:space="preserve"> de minas. </w:t>
            </w:r>
            <w:r w:rsidRPr="00344827">
              <w:rPr>
                <w:rFonts w:ascii="Arial" w:hAnsi="Arial" w:cs="Arial"/>
                <w:b/>
                <w:bCs/>
                <w:iCs/>
                <w:sz w:val="16"/>
                <w:szCs w:val="16"/>
              </w:rPr>
              <w:t>(1)</w:t>
            </w:r>
          </w:p>
          <w:p w:rsidR="00593E70" w:rsidRPr="00344827" w:rsidRDefault="00593E70" w:rsidP="00593E70">
            <w:pPr>
              <w:jc w:val="both"/>
              <w:rPr>
                <w:rFonts w:ascii="Arial" w:hAnsi="Arial" w:cs="Arial"/>
                <w:bCs/>
                <w:iCs/>
                <w:sz w:val="16"/>
                <w:szCs w:val="16"/>
              </w:rPr>
            </w:pPr>
            <w:r w:rsidRPr="00344827">
              <w:rPr>
                <w:rFonts w:ascii="Arial" w:hAnsi="Arial" w:cs="Arial"/>
                <w:sz w:val="16"/>
                <w:szCs w:val="16"/>
              </w:rPr>
              <w:fldChar w:fldCharType="begin">
                <w:ffData>
                  <w:name w:val="Casilla1"/>
                  <w:enabled/>
                  <w:calcOnExit w:val="0"/>
                  <w:checkBox>
                    <w:sizeAuto/>
                    <w:default w:val="0"/>
                  </w:checkBox>
                </w:ffData>
              </w:fldChar>
            </w:r>
            <w:r w:rsidRPr="00344827">
              <w:rPr>
                <w:rFonts w:ascii="Arial" w:hAnsi="Arial" w:cs="Arial"/>
                <w:sz w:val="16"/>
                <w:szCs w:val="16"/>
              </w:rPr>
              <w:instrText xml:space="preserve"> FORMCHECKBOX </w:instrText>
            </w:r>
            <w:r w:rsidRPr="00344827">
              <w:rPr>
                <w:rFonts w:ascii="Arial" w:hAnsi="Arial" w:cs="Arial"/>
                <w:sz w:val="16"/>
                <w:szCs w:val="16"/>
              </w:rPr>
            </w:r>
            <w:r w:rsidRPr="00344827">
              <w:rPr>
                <w:rFonts w:ascii="Arial" w:hAnsi="Arial" w:cs="Arial"/>
                <w:sz w:val="16"/>
                <w:szCs w:val="16"/>
              </w:rPr>
              <w:fldChar w:fldCharType="end"/>
            </w:r>
            <w:r w:rsidRPr="00344827">
              <w:rPr>
                <w:rFonts w:ascii="Arial" w:hAnsi="Arial" w:cs="Arial"/>
                <w:sz w:val="16"/>
                <w:szCs w:val="16"/>
              </w:rPr>
              <w:t xml:space="preserve"> </w:t>
            </w:r>
            <w:r w:rsidRPr="00344827">
              <w:rPr>
                <w:rFonts w:ascii="Arial" w:hAnsi="Arial" w:cs="Arial"/>
                <w:b/>
                <w:sz w:val="16"/>
                <w:szCs w:val="16"/>
              </w:rPr>
              <w:t>Prorroga</w:t>
            </w:r>
            <w:r w:rsidRPr="00344827">
              <w:rPr>
                <w:rFonts w:ascii="Arial" w:hAnsi="Arial" w:cs="Arial"/>
                <w:sz w:val="16"/>
                <w:szCs w:val="16"/>
              </w:rPr>
              <w:t xml:space="preserve"> de Permiso de Investigación </w:t>
            </w:r>
            <w:r w:rsidRPr="00344827">
              <w:rPr>
                <w:rFonts w:ascii="Arial" w:hAnsi="Arial" w:cs="Arial"/>
                <w:bCs/>
                <w:iCs/>
                <w:sz w:val="16"/>
                <w:szCs w:val="16"/>
              </w:rPr>
              <w:t xml:space="preserve">de recursos de la sección C) o D) de </w:t>
            </w:r>
            <w:smartTag w:uri="urn:schemas-microsoft-com:office:smarttags" w:element="PersonName">
              <w:smartTagPr>
                <w:attr w:name="ProductID" w:val="la Ley"/>
              </w:smartTagPr>
              <w:r w:rsidRPr="00344827">
                <w:rPr>
                  <w:rFonts w:ascii="Arial" w:hAnsi="Arial" w:cs="Arial"/>
                  <w:bCs/>
                  <w:iCs/>
                  <w:sz w:val="16"/>
                  <w:szCs w:val="16"/>
                </w:rPr>
                <w:t>la Ley</w:t>
              </w:r>
            </w:smartTag>
            <w:r w:rsidRPr="00344827">
              <w:rPr>
                <w:rFonts w:ascii="Arial" w:hAnsi="Arial" w:cs="Arial"/>
                <w:bCs/>
                <w:iCs/>
                <w:sz w:val="16"/>
                <w:szCs w:val="16"/>
              </w:rPr>
              <w:t xml:space="preserve"> de minas. </w:t>
            </w:r>
            <w:r w:rsidRPr="00344827">
              <w:rPr>
                <w:rFonts w:ascii="Arial" w:hAnsi="Arial" w:cs="Arial"/>
                <w:b/>
                <w:bCs/>
                <w:iCs/>
                <w:sz w:val="16"/>
                <w:szCs w:val="16"/>
              </w:rPr>
              <w:t>(2)</w:t>
            </w:r>
          </w:p>
          <w:p w:rsidR="00593E70" w:rsidRPr="00344827" w:rsidRDefault="00593E70" w:rsidP="00593E70">
            <w:pPr>
              <w:jc w:val="both"/>
              <w:rPr>
                <w:rFonts w:ascii="Arial" w:hAnsi="Arial" w:cs="Arial"/>
                <w:bCs/>
                <w:iCs/>
                <w:sz w:val="16"/>
                <w:szCs w:val="16"/>
              </w:rPr>
            </w:pPr>
            <w:r w:rsidRPr="00344827">
              <w:rPr>
                <w:rFonts w:ascii="Arial" w:hAnsi="Arial" w:cs="Arial"/>
                <w:sz w:val="16"/>
                <w:szCs w:val="16"/>
              </w:rPr>
              <w:fldChar w:fldCharType="begin">
                <w:ffData>
                  <w:name w:val="Casilla1"/>
                  <w:enabled/>
                  <w:calcOnExit w:val="0"/>
                  <w:checkBox>
                    <w:sizeAuto/>
                    <w:default w:val="0"/>
                  </w:checkBox>
                </w:ffData>
              </w:fldChar>
            </w:r>
            <w:r w:rsidRPr="00344827">
              <w:rPr>
                <w:rFonts w:ascii="Arial" w:hAnsi="Arial" w:cs="Arial"/>
                <w:sz w:val="16"/>
                <w:szCs w:val="16"/>
              </w:rPr>
              <w:instrText xml:space="preserve"> FORMCHECKBOX </w:instrText>
            </w:r>
            <w:r w:rsidRPr="00344827">
              <w:rPr>
                <w:rFonts w:ascii="Arial" w:hAnsi="Arial" w:cs="Arial"/>
                <w:sz w:val="16"/>
                <w:szCs w:val="16"/>
              </w:rPr>
            </w:r>
            <w:r w:rsidRPr="00344827">
              <w:rPr>
                <w:rFonts w:ascii="Arial" w:hAnsi="Arial" w:cs="Arial"/>
                <w:sz w:val="16"/>
                <w:szCs w:val="16"/>
              </w:rPr>
              <w:fldChar w:fldCharType="end"/>
            </w:r>
            <w:r w:rsidRPr="00344827">
              <w:rPr>
                <w:rFonts w:ascii="Arial" w:hAnsi="Arial" w:cs="Arial"/>
                <w:sz w:val="16"/>
                <w:szCs w:val="16"/>
              </w:rPr>
              <w:t xml:space="preserve"> </w:t>
            </w:r>
            <w:proofErr w:type="gramStart"/>
            <w:r w:rsidRPr="00344827">
              <w:rPr>
                <w:rFonts w:ascii="Arial" w:hAnsi="Arial" w:cs="Arial"/>
                <w:b/>
                <w:sz w:val="16"/>
                <w:szCs w:val="16"/>
              </w:rPr>
              <w:t>Cambio  de</w:t>
            </w:r>
            <w:proofErr w:type="gramEnd"/>
            <w:r w:rsidRPr="00344827">
              <w:rPr>
                <w:rFonts w:ascii="Arial" w:hAnsi="Arial" w:cs="Arial"/>
                <w:b/>
                <w:sz w:val="16"/>
                <w:szCs w:val="16"/>
              </w:rPr>
              <w:t xml:space="preserve"> titularidad </w:t>
            </w:r>
            <w:r w:rsidRPr="00344827">
              <w:rPr>
                <w:rFonts w:ascii="Arial" w:hAnsi="Arial" w:cs="Arial"/>
                <w:sz w:val="16"/>
                <w:szCs w:val="16"/>
              </w:rPr>
              <w:t xml:space="preserve">de Permiso de Investigación </w:t>
            </w:r>
            <w:r w:rsidRPr="00344827">
              <w:rPr>
                <w:rFonts w:ascii="Arial" w:hAnsi="Arial" w:cs="Arial"/>
                <w:bCs/>
                <w:iCs/>
                <w:sz w:val="16"/>
                <w:szCs w:val="16"/>
              </w:rPr>
              <w:t xml:space="preserve">de recursos de la sección C) y D) de </w:t>
            </w:r>
            <w:smartTag w:uri="urn:schemas-microsoft-com:office:smarttags" w:element="PersonName">
              <w:smartTagPr>
                <w:attr w:name="ProductID" w:val="la Ley"/>
              </w:smartTagPr>
              <w:r w:rsidRPr="00344827">
                <w:rPr>
                  <w:rFonts w:ascii="Arial" w:hAnsi="Arial" w:cs="Arial"/>
                  <w:bCs/>
                  <w:iCs/>
                  <w:sz w:val="16"/>
                  <w:szCs w:val="16"/>
                </w:rPr>
                <w:t>la Ley</w:t>
              </w:r>
            </w:smartTag>
            <w:r w:rsidRPr="00344827">
              <w:rPr>
                <w:rFonts w:ascii="Arial" w:hAnsi="Arial" w:cs="Arial"/>
                <w:bCs/>
                <w:iCs/>
                <w:sz w:val="16"/>
                <w:szCs w:val="16"/>
              </w:rPr>
              <w:t xml:space="preserve"> de minas. </w:t>
            </w:r>
            <w:r w:rsidRPr="00344827">
              <w:rPr>
                <w:rFonts w:ascii="Arial" w:hAnsi="Arial" w:cs="Arial"/>
                <w:b/>
                <w:bCs/>
                <w:iCs/>
                <w:sz w:val="16"/>
                <w:szCs w:val="16"/>
              </w:rPr>
              <w:t>(3)</w:t>
            </w:r>
            <w:r w:rsidRPr="00344827">
              <w:rPr>
                <w:rFonts w:ascii="Arial" w:hAnsi="Arial" w:cs="Arial"/>
                <w:bCs/>
                <w:iCs/>
                <w:sz w:val="16"/>
                <w:szCs w:val="16"/>
              </w:rPr>
              <w:t xml:space="preserve"> </w:t>
            </w:r>
          </w:p>
          <w:p w:rsidR="00593E70" w:rsidRPr="00344827" w:rsidRDefault="00593E70" w:rsidP="00593E70">
            <w:pPr>
              <w:jc w:val="both"/>
              <w:rPr>
                <w:rFonts w:ascii="Arial" w:hAnsi="Arial" w:cs="Arial"/>
                <w:b/>
                <w:bCs/>
                <w:iCs/>
                <w:sz w:val="16"/>
                <w:szCs w:val="16"/>
              </w:rPr>
            </w:pPr>
            <w:r w:rsidRPr="00344827">
              <w:rPr>
                <w:rFonts w:ascii="Arial" w:hAnsi="Arial" w:cs="Arial"/>
                <w:sz w:val="16"/>
                <w:szCs w:val="16"/>
              </w:rPr>
              <w:fldChar w:fldCharType="begin">
                <w:ffData>
                  <w:name w:val="Casilla1"/>
                  <w:enabled/>
                  <w:calcOnExit w:val="0"/>
                  <w:checkBox>
                    <w:sizeAuto/>
                    <w:default w:val="0"/>
                  </w:checkBox>
                </w:ffData>
              </w:fldChar>
            </w:r>
            <w:r w:rsidRPr="00344827">
              <w:rPr>
                <w:rFonts w:ascii="Arial" w:hAnsi="Arial" w:cs="Arial"/>
                <w:sz w:val="16"/>
                <w:szCs w:val="16"/>
              </w:rPr>
              <w:instrText xml:space="preserve"> FORMCHECKBOX </w:instrText>
            </w:r>
            <w:r w:rsidRPr="00344827">
              <w:rPr>
                <w:rFonts w:ascii="Arial" w:hAnsi="Arial" w:cs="Arial"/>
                <w:sz w:val="16"/>
                <w:szCs w:val="16"/>
              </w:rPr>
            </w:r>
            <w:r w:rsidRPr="00344827">
              <w:rPr>
                <w:rFonts w:ascii="Arial" w:hAnsi="Arial" w:cs="Arial"/>
                <w:sz w:val="16"/>
                <w:szCs w:val="16"/>
              </w:rPr>
              <w:fldChar w:fldCharType="end"/>
            </w:r>
            <w:r w:rsidRPr="00344827">
              <w:rPr>
                <w:rFonts w:ascii="Arial" w:hAnsi="Arial" w:cs="Arial"/>
                <w:sz w:val="16"/>
                <w:szCs w:val="16"/>
              </w:rPr>
              <w:t xml:space="preserve"> </w:t>
            </w:r>
            <w:r w:rsidRPr="00344827">
              <w:rPr>
                <w:rFonts w:ascii="Arial" w:hAnsi="Arial" w:cs="Arial"/>
                <w:b/>
                <w:sz w:val="16"/>
                <w:szCs w:val="16"/>
              </w:rPr>
              <w:t xml:space="preserve">Caducidad </w:t>
            </w:r>
            <w:r w:rsidRPr="00344827">
              <w:rPr>
                <w:rFonts w:ascii="Arial" w:hAnsi="Arial" w:cs="Arial"/>
                <w:sz w:val="16"/>
                <w:szCs w:val="16"/>
              </w:rPr>
              <w:t xml:space="preserve">de Permiso de Investigación </w:t>
            </w:r>
            <w:r w:rsidRPr="00344827">
              <w:rPr>
                <w:rFonts w:ascii="Arial" w:hAnsi="Arial" w:cs="Arial"/>
                <w:bCs/>
                <w:iCs/>
                <w:sz w:val="16"/>
                <w:szCs w:val="16"/>
              </w:rPr>
              <w:t xml:space="preserve">de recursos de la sección C) y D) de </w:t>
            </w:r>
            <w:smartTag w:uri="urn:schemas-microsoft-com:office:smarttags" w:element="PersonName">
              <w:smartTagPr>
                <w:attr w:name="ProductID" w:val="la Ley"/>
              </w:smartTagPr>
              <w:r w:rsidRPr="00344827">
                <w:rPr>
                  <w:rFonts w:ascii="Arial" w:hAnsi="Arial" w:cs="Arial"/>
                  <w:bCs/>
                  <w:iCs/>
                  <w:sz w:val="16"/>
                  <w:szCs w:val="16"/>
                </w:rPr>
                <w:t>la Ley</w:t>
              </w:r>
            </w:smartTag>
            <w:r w:rsidRPr="00344827">
              <w:rPr>
                <w:rFonts w:ascii="Arial" w:hAnsi="Arial" w:cs="Arial"/>
                <w:bCs/>
                <w:iCs/>
                <w:sz w:val="16"/>
                <w:szCs w:val="16"/>
              </w:rPr>
              <w:t xml:space="preserve"> de minas. </w:t>
            </w:r>
            <w:r w:rsidRPr="00344827">
              <w:rPr>
                <w:rFonts w:ascii="Arial" w:hAnsi="Arial" w:cs="Arial"/>
                <w:b/>
                <w:bCs/>
                <w:iCs/>
                <w:sz w:val="16"/>
                <w:szCs w:val="16"/>
              </w:rPr>
              <w:t>(4)</w:t>
            </w:r>
          </w:p>
          <w:p w:rsidR="00593E70" w:rsidRPr="009E16D9" w:rsidRDefault="00593E70" w:rsidP="00593E70">
            <w:pPr>
              <w:jc w:val="both"/>
              <w:rPr>
                <w:rFonts w:ascii="Arial" w:hAnsi="Arial" w:cs="Arial"/>
                <w:b/>
                <w:bCs/>
                <w:iCs/>
                <w:sz w:val="16"/>
                <w:szCs w:val="16"/>
              </w:rPr>
            </w:pPr>
            <w:r w:rsidRPr="00344827">
              <w:rPr>
                <w:rFonts w:ascii="Arial" w:hAnsi="Arial" w:cs="Arial"/>
                <w:sz w:val="16"/>
                <w:szCs w:val="16"/>
              </w:rPr>
              <w:fldChar w:fldCharType="begin">
                <w:ffData>
                  <w:name w:val="Casilla1"/>
                  <w:enabled/>
                  <w:calcOnExit w:val="0"/>
                  <w:checkBox>
                    <w:sizeAuto/>
                    <w:default w:val="0"/>
                  </w:checkBox>
                </w:ffData>
              </w:fldChar>
            </w:r>
            <w:r w:rsidRPr="00344827">
              <w:rPr>
                <w:rFonts w:ascii="Arial" w:hAnsi="Arial" w:cs="Arial"/>
                <w:sz w:val="16"/>
                <w:szCs w:val="16"/>
              </w:rPr>
              <w:instrText xml:space="preserve"> FORMCHECKBOX </w:instrText>
            </w:r>
            <w:r w:rsidRPr="00344827">
              <w:rPr>
                <w:rFonts w:ascii="Arial" w:hAnsi="Arial" w:cs="Arial"/>
                <w:sz w:val="16"/>
                <w:szCs w:val="16"/>
              </w:rPr>
            </w:r>
            <w:r w:rsidRPr="00344827">
              <w:rPr>
                <w:rFonts w:ascii="Arial" w:hAnsi="Arial" w:cs="Arial"/>
                <w:sz w:val="16"/>
                <w:szCs w:val="16"/>
              </w:rPr>
              <w:fldChar w:fldCharType="end"/>
            </w:r>
            <w:r w:rsidRPr="00344827">
              <w:rPr>
                <w:rFonts w:ascii="Arial" w:hAnsi="Arial" w:cs="Arial"/>
                <w:sz w:val="16"/>
                <w:szCs w:val="16"/>
              </w:rPr>
              <w:t xml:space="preserve"> </w:t>
            </w:r>
            <w:r w:rsidRPr="00344827">
              <w:rPr>
                <w:rFonts w:ascii="Arial" w:hAnsi="Arial" w:cs="Arial"/>
                <w:b/>
                <w:sz w:val="16"/>
                <w:szCs w:val="16"/>
              </w:rPr>
              <w:t xml:space="preserve">Renuncia de Cuadrículas Mineras </w:t>
            </w:r>
            <w:r w:rsidRPr="00344827">
              <w:rPr>
                <w:rFonts w:ascii="Arial" w:hAnsi="Arial" w:cs="Arial"/>
                <w:sz w:val="16"/>
                <w:szCs w:val="16"/>
              </w:rPr>
              <w:t xml:space="preserve">de permiso de investigación </w:t>
            </w:r>
            <w:r w:rsidRPr="00344827">
              <w:rPr>
                <w:rFonts w:ascii="Arial" w:hAnsi="Arial" w:cs="Arial"/>
                <w:bCs/>
                <w:iCs/>
                <w:sz w:val="16"/>
                <w:szCs w:val="16"/>
              </w:rPr>
              <w:t xml:space="preserve">de recursos de la sección C) o D) de </w:t>
            </w:r>
            <w:smartTag w:uri="urn:schemas-microsoft-com:office:smarttags" w:element="PersonName">
              <w:smartTagPr>
                <w:attr w:name="ProductID" w:val="la Ley"/>
              </w:smartTagPr>
              <w:r w:rsidRPr="00344827">
                <w:rPr>
                  <w:rFonts w:ascii="Arial" w:hAnsi="Arial" w:cs="Arial"/>
                  <w:bCs/>
                  <w:iCs/>
                  <w:sz w:val="16"/>
                  <w:szCs w:val="16"/>
                </w:rPr>
                <w:t>la Ley</w:t>
              </w:r>
            </w:smartTag>
            <w:r w:rsidRPr="00344827">
              <w:rPr>
                <w:rFonts w:ascii="Arial" w:hAnsi="Arial" w:cs="Arial"/>
                <w:bCs/>
                <w:iCs/>
                <w:sz w:val="16"/>
                <w:szCs w:val="16"/>
              </w:rPr>
              <w:t xml:space="preserve"> de minas. </w:t>
            </w:r>
            <w:r w:rsidRPr="00344827">
              <w:rPr>
                <w:rFonts w:ascii="Arial" w:hAnsi="Arial" w:cs="Arial"/>
                <w:b/>
                <w:bCs/>
                <w:iCs/>
                <w:sz w:val="16"/>
                <w:szCs w:val="16"/>
              </w:rPr>
              <w:t>(5)</w:t>
            </w:r>
          </w:p>
        </w:tc>
      </w:tr>
      <w:tr w:rsidR="00593E70" w:rsidRPr="0003053F">
        <w:tblPrEx>
          <w:tblCellMar>
            <w:top w:w="0" w:type="dxa"/>
            <w:bottom w:w="0" w:type="dxa"/>
          </w:tblCellMar>
        </w:tblPrEx>
        <w:trPr>
          <w:cantSplit/>
        </w:trPr>
        <w:tc>
          <w:tcPr>
            <w:tcW w:w="10632" w:type="dxa"/>
            <w:gridSpan w:val="17"/>
            <w:tcBorders>
              <w:bottom w:val="single" w:sz="4" w:space="0" w:color="auto"/>
            </w:tcBorders>
            <w:shd w:val="pct20" w:color="auto" w:fill="FFFFFF"/>
          </w:tcPr>
          <w:p w:rsidR="00593E70" w:rsidRPr="0003053F" w:rsidRDefault="00593E70" w:rsidP="00593E70">
            <w:pPr>
              <w:pStyle w:val="Ttulo2"/>
              <w:rPr>
                <w:rFonts w:cs="Arial"/>
                <w:b/>
                <w:i w:val="0"/>
                <w:sz w:val="20"/>
                <w:vertAlign w:val="superscript"/>
              </w:rPr>
            </w:pPr>
            <w:r>
              <w:rPr>
                <w:rFonts w:cs="Arial"/>
                <w:b/>
                <w:i w:val="0"/>
                <w:sz w:val="20"/>
              </w:rPr>
              <w:t>5. DATOS DEL TECNICO TITULADO COMPETENTE</w:t>
            </w:r>
          </w:p>
        </w:tc>
      </w:tr>
      <w:tr w:rsidR="00593E70" w:rsidRPr="00F76E54">
        <w:tblPrEx>
          <w:tblCellMar>
            <w:top w:w="0" w:type="dxa"/>
            <w:bottom w:w="0" w:type="dxa"/>
          </w:tblCellMar>
        </w:tblPrEx>
        <w:trPr>
          <w:cantSplit/>
        </w:trPr>
        <w:tc>
          <w:tcPr>
            <w:tcW w:w="10632" w:type="dxa"/>
            <w:gridSpan w:val="17"/>
            <w:tcBorders>
              <w:top w:val="single" w:sz="4" w:space="0" w:color="auto"/>
              <w:bottom w:val="single" w:sz="4" w:space="0" w:color="auto"/>
            </w:tcBorders>
            <w:shd w:val="clear" w:color="auto" w:fill="CCCCCC"/>
          </w:tcPr>
          <w:p w:rsidR="00593E70" w:rsidRPr="00F76E54" w:rsidRDefault="00593E70" w:rsidP="00593E70">
            <w:pPr>
              <w:rPr>
                <w:rFonts w:ascii="Arial" w:hAnsi="Arial" w:cs="Arial"/>
                <w:b/>
              </w:rPr>
            </w:pPr>
            <w:r w:rsidRPr="00F76E54">
              <w:rPr>
                <w:rFonts w:ascii="Arial" w:hAnsi="Arial" w:cs="Arial"/>
                <w:b/>
              </w:rPr>
              <w:t>Identificación del técnico redactor del proyecto</w:t>
            </w:r>
          </w:p>
        </w:tc>
      </w:tr>
      <w:tr w:rsidR="00593E70" w:rsidRPr="00352247" w:rsidTr="002B6560">
        <w:tblPrEx>
          <w:tblCellMar>
            <w:top w:w="0" w:type="dxa"/>
            <w:bottom w:w="0" w:type="dxa"/>
          </w:tblCellMar>
        </w:tblPrEx>
        <w:trPr>
          <w:cantSplit/>
        </w:trPr>
        <w:tc>
          <w:tcPr>
            <w:tcW w:w="5526" w:type="dxa"/>
            <w:gridSpan w:val="8"/>
            <w:tcBorders>
              <w:top w:val="nil"/>
              <w:bottom w:val="single" w:sz="4" w:space="0" w:color="auto"/>
            </w:tcBorders>
          </w:tcPr>
          <w:p w:rsidR="00593E70" w:rsidRPr="002B6560" w:rsidRDefault="00593E70" w:rsidP="001B12D2">
            <w:pPr>
              <w:rPr>
                <w:rFonts w:ascii="Arial" w:hAnsi="Arial" w:cs="Arial"/>
                <w:sz w:val="17"/>
                <w:szCs w:val="17"/>
              </w:rPr>
            </w:pPr>
            <w:r w:rsidRPr="002B6560">
              <w:rPr>
                <w:rFonts w:ascii="Arial" w:hAnsi="Arial" w:cs="Arial"/>
                <w:sz w:val="17"/>
                <w:szCs w:val="17"/>
              </w:rPr>
              <w:t xml:space="preserve">Primer </w:t>
            </w:r>
            <w:r w:rsidR="001B12D2" w:rsidRPr="002B6560">
              <w:rPr>
                <w:rFonts w:ascii="Arial" w:hAnsi="Arial" w:cs="Arial"/>
                <w:sz w:val="17"/>
                <w:szCs w:val="17"/>
              </w:rPr>
              <w:t>a</w:t>
            </w:r>
            <w:r w:rsidRPr="002B6560">
              <w:rPr>
                <w:rFonts w:ascii="Arial" w:hAnsi="Arial" w:cs="Arial"/>
                <w:sz w:val="17"/>
                <w:szCs w:val="17"/>
              </w:rPr>
              <w:t>pellido:</w:t>
            </w:r>
          </w:p>
        </w:tc>
        <w:tc>
          <w:tcPr>
            <w:tcW w:w="5106" w:type="dxa"/>
            <w:gridSpan w:val="9"/>
            <w:tcBorders>
              <w:top w:val="nil"/>
              <w:bottom w:val="single" w:sz="4" w:space="0" w:color="auto"/>
            </w:tcBorders>
          </w:tcPr>
          <w:p w:rsidR="00593E70" w:rsidRPr="002B6560" w:rsidRDefault="00593E70" w:rsidP="001B12D2">
            <w:pPr>
              <w:rPr>
                <w:rFonts w:ascii="Arial" w:hAnsi="Arial" w:cs="Arial"/>
                <w:sz w:val="17"/>
                <w:szCs w:val="17"/>
              </w:rPr>
            </w:pPr>
            <w:r w:rsidRPr="002B6560">
              <w:rPr>
                <w:rFonts w:ascii="Arial" w:hAnsi="Arial" w:cs="Arial"/>
                <w:sz w:val="17"/>
                <w:szCs w:val="17"/>
              </w:rPr>
              <w:t xml:space="preserve">Segundo </w:t>
            </w:r>
            <w:r w:rsidR="001B12D2" w:rsidRPr="002B6560">
              <w:rPr>
                <w:rFonts w:ascii="Arial" w:hAnsi="Arial" w:cs="Arial"/>
                <w:sz w:val="17"/>
                <w:szCs w:val="17"/>
              </w:rPr>
              <w:t>a</w:t>
            </w:r>
            <w:r w:rsidRPr="002B6560">
              <w:rPr>
                <w:rFonts w:ascii="Arial" w:hAnsi="Arial" w:cs="Arial"/>
                <w:sz w:val="17"/>
                <w:szCs w:val="17"/>
              </w:rPr>
              <w:t>pellido:</w:t>
            </w:r>
          </w:p>
        </w:tc>
      </w:tr>
      <w:tr w:rsidR="00593E70" w:rsidRPr="00352247" w:rsidTr="002B6560">
        <w:tblPrEx>
          <w:tblCellMar>
            <w:top w:w="0" w:type="dxa"/>
            <w:bottom w:w="0" w:type="dxa"/>
          </w:tblCellMar>
        </w:tblPrEx>
        <w:trPr>
          <w:cantSplit/>
        </w:trPr>
        <w:tc>
          <w:tcPr>
            <w:tcW w:w="5526" w:type="dxa"/>
            <w:gridSpan w:val="8"/>
            <w:tcBorders>
              <w:top w:val="nil"/>
              <w:bottom w:val="single" w:sz="4" w:space="0" w:color="auto"/>
            </w:tcBorders>
          </w:tcPr>
          <w:p w:rsidR="00593E70" w:rsidRPr="002B6560" w:rsidRDefault="00593E70" w:rsidP="00593E70">
            <w:pPr>
              <w:rPr>
                <w:rFonts w:ascii="Arial" w:hAnsi="Arial" w:cs="Arial"/>
                <w:sz w:val="17"/>
                <w:szCs w:val="17"/>
              </w:rPr>
            </w:pPr>
            <w:r w:rsidRPr="002B6560">
              <w:rPr>
                <w:rFonts w:ascii="Arial" w:hAnsi="Arial" w:cs="Arial"/>
                <w:sz w:val="17"/>
                <w:szCs w:val="17"/>
              </w:rPr>
              <w:t>Nombre:</w:t>
            </w:r>
          </w:p>
        </w:tc>
        <w:tc>
          <w:tcPr>
            <w:tcW w:w="5106" w:type="dxa"/>
            <w:gridSpan w:val="9"/>
            <w:tcBorders>
              <w:top w:val="nil"/>
              <w:bottom w:val="single" w:sz="4" w:space="0" w:color="auto"/>
            </w:tcBorders>
          </w:tcPr>
          <w:p w:rsidR="00593E70" w:rsidRPr="002B6560" w:rsidRDefault="00593E70" w:rsidP="001B12D2">
            <w:pPr>
              <w:rPr>
                <w:rFonts w:ascii="Arial" w:hAnsi="Arial" w:cs="Arial"/>
                <w:sz w:val="17"/>
                <w:szCs w:val="17"/>
              </w:rPr>
            </w:pPr>
            <w:r w:rsidRPr="002B6560">
              <w:rPr>
                <w:rFonts w:ascii="Arial" w:hAnsi="Arial" w:cs="Arial"/>
                <w:sz w:val="17"/>
                <w:szCs w:val="17"/>
              </w:rPr>
              <w:t>DNI.:</w:t>
            </w:r>
          </w:p>
        </w:tc>
      </w:tr>
      <w:tr w:rsidR="00593E70" w:rsidRPr="008C7E68" w:rsidTr="002B6560">
        <w:tblPrEx>
          <w:tblCellMar>
            <w:top w:w="0" w:type="dxa"/>
            <w:bottom w:w="0" w:type="dxa"/>
          </w:tblCellMar>
        </w:tblPrEx>
        <w:trPr>
          <w:cantSplit/>
        </w:trPr>
        <w:tc>
          <w:tcPr>
            <w:tcW w:w="7790" w:type="dxa"/>
            <w:gridSpan w:val="11"/>
            <w:shd w:val="clear" w:color="auto" w:fill="auto"/>
          </w:tcPr>
          <w:p w:rsidR="00593E70" w:rsidRPr="002B6560" w:rsidRDefault="00593E70" w:rsidP="00E22920">
            <w:pPr>
              <w:pStyle w:val="Ttulo2"/>
              <w:rPr>
                <w:rFonts w:cs="Arial"/>
                <w:i w:val="0"/>
                <w:sz w:val="17"/>
                <w:szCs w:val="17"/>
              </w:rPr>
            </w:pPr>
            <w:r w:rsidRPr="002B6560">
              <w:rPr>
                <w:rFonts w:cs="Arial"/>
                <w:i w:val="0"/>
                <w:sz w:val="17"/>
                <w:szCs w:val="17"/>
              </w:rPr>
              <w:t>Correo electrónico:</w:t>
            </w:r>
          </w:p>
        </w:tc>
        <w:tc>
          <w:tcPr>
            <w:tcW w:w="2842" w:type="dxa"/>
            <w:gridSpan w:val="6"/>
            <w:shd w:val="clear" w:color="auto" w:fill="auto"/>
          </w:tcPr>
          <w:p w:rsidR="00593E70" w:rsidRPr="002B6560" w:rsidRDefault="00593E70" w:rsidP="00593E70">
            <w:pPr>
              <w:pStyle w:val="Ttulo2"/>
              <w:rPr>
                <w:rFonts w:cs="Arial"/>
                <w:i w:val="0"/>
                <w:sz w:val="17"/>
                <w:szCs w:val="17"/>
              </w:rPr>
            </w:pPr>
            <w:r w:rsidRPr="002B6560">
              <w:rPr>
                <w:rFonts w:cs="Arial"/>
                <w:i w:val="0"/>
                <w:sz w:val="17"/>
                <w:szCs w:val="17"/>
              </w:rPr>
              <w:t>Teléfono:</w:t>
            </w:r>
          </w:p>
        </w:tc>
      </w:tr>
      <w:tr w:rsidR="00593E70" w:rsidRPr="008C7E68">
        <w:tblPrEx>
          <w:tblCellMar>
            <w:top w:w="0" w:type="dxa"/>
            <w:bottom w:w="0" w:type="dxa"/>
          </w:tblCellMar>
        </w:tblPrEx>
        <w:trPr>
          <w:cantSplit/>
        </w:trPr>
        <w:tc>
          <w:tcPr>
            <w:tcW w:w="10632" w:type="dxa"/>
            <w:gridSpan w:val="17"/>
            <w:shd w:val="clear" w:color="auto" w:fill="auto"/>
          </w:tcPr>
          <w:p w:rsidR="00593E70" w:rsidRPr="002B6560" w:rsidRDefault="00593E70" w:rsidP="00593E70">
            <w:pPr>
              <w:pStyle w:val="Ttulo2"/>
              <w:rPr>
                <w:rFonts w:cs="Arial"/>
                <w:i w:val="0"/>
                <w:sz w:val="17"/>
                <w:szCs w:val="17"/>
              </w:rPr>
            </w:pPr>
            <w:r w:rsidRPr="002B6560">
              <w:rPr>
                <w:rFonts w:cs="Arial"/>
                <w:i w:val="0"/>
                <w:sz w:val="17"/>
                <w:szCs w:val="17"/>
              </w:rPr>
              <w:t>Titulación habilitante:</w:t>
            </w:r>
          </w:p>
        </w:tc>
      </w:tr>
      <w:tr w:rsidR="00593E70" w:rsidRPr="008C7E68">
        <w:tblPrEx>
          <w:tblCellMar>
            <w:top w:w="0" w:type="dxa"/>
            <w:bottom w:w="0" w:type="dxa"/>
          </w:tblCellMar>
        </w:tblPrEx>
        <w:trPr>
          <w:cantSplit/>
        </w:trPr>
        <w:tc>
          <w:tcPr>
            <w:tcW w:w="10632" w:type="dxa"/>
            <w:gridSpan w:val="17"/>
            <w:shd w:val="clear" w:color="auto" w:fill="auto"/>
          </w:tcPr>
          <w:p w:rsidR="00593E70" w:rsidRPr="002B6560" w:rsidRDefault="00593E70" w:rsidP="00593E70">
            <w:pPr>
              <w:pStyle w:val="Ttulo2"/>
              <w:rPr>
                <w:rFonts w:cs="Arial"/>
                <w:i w:val="0"/>
                <w:sz w:val="17"/>
                <w:szCs w:val="17"/>
              </w:rPr>
            </w:pPr>
            <w:r w:rsidRPr="002B6560">
              <w:rPr>
                <w:rFonts w:cs="Arial"/>
                <w:i w:val="0"/>
                <w:sz w:val="17"/>
                <w:szCs w:val="17"/>
              </w:rPr>
              <w:t>Especialidad:</w:t>
            </w:r>
          </w:p>
        </w:tc>
      </w:tr>
      <w:tr w:rsidR="00593E70" w:rsidRPr="008C7E68" w:rsidTr="002B6560">
        <w:tblPrEx>
          <w:tblCellMar>
            <w:top w:w="0" w:type="dxa"/>
            <w:bottom w:w="0" w:type="dxa"/>
          </w:tblCellMar>
        </w:tblPrEx>
        <w:trPr>
          <w:cantSplit/>
        </w:trPr>
        <w:tc>
          <w:tcPr>
            <w:tcW w:w="7223" w:type="dxa"/>
            <w:gridSpan w:val="10"/>
            <w:shd w:val="clear" w:color="auto" w:fill="auto"/>
          </w:tcPr>
          <w:p w:rsidR="00593E70" w:rsidRPr="002B6560" w:rsidRDefault="00593E70" w:rsidP="001B12D2">
            <w:pPr>
              <w:pStyle w:val="Ttulo2"/>
              <w:rPr>
                <w:rFonts w:cs="Arial"/>
                <w:i w:val="0"/>
                <w:sz w:val="17"/>
                <w:szCs w:val="17"/>
              </w:rPr>
            </w:pPr>
            <w:r w:rsidRPr="002B6560">
              <w:rPr>
                <w:rFonts w:cs="Arial"/>
                <w:i w:val="0"/>
                <w:sz w:val="17"/>
                <w:szCs w:val="17"/>
              </w:rPr>
              <w:t>Colegio of</w:t>
            </w:r>
            <w:r w:rsidR="001B12D2" w:rsidRPr="002B6560">
              <w:rPr>
                <w:rFonts w:cs="Arial"/>
                <w:i w:val="0"/>
                <w:sz w:val="17"/>
                <w:szCs w:val="17"/>
              </w:rPr>
              <w:t>icia</w:t>
            </w:r>
            <w:r w:rsidRPr="002B6560">
              <w:rPr>
                <w:rFonts w:cs="Arial"/>
                <w:i w:val="0"/>
                <w:sz w:val="17"/>
                <w:szCs w:val="17"/>
              </w:rPr>
              <w:t>l:</w:t>
            </w:r>
          </w:p>
        </w:tc>
        <w:tc>
          <w:tcPr>
            <w:tcW w:w="3409" w:type="dxa"/>
            <w:gridSpan w:val="7"/>
            <w:shd w:val="clear" w:color="auto" w:fill="auto"/>
          </w:tcPr>
          <w:p w:rsidR="00593E70" w:rsidRPr="002B6560" w:rsidRDefault="00593E70" w:rsidP="00593E70">
            <w:pPr>
              <w:pStyle w:val="Ttulo2"/>
              <w:rPr>
                <w:rFonts w:cs="Arial"/>
                <w:i w:val="0"/>
                <w:sz w:val="17"/>
                <w:szCs w:val="17"/>
              </w:rPr>
            </w:pPr>
            <w:r w:rsidRPr="002B6560">
              <w:rPr>
                <w:rFonts w:cs="Arial"/>
                <w:i w:val="0"/>
                <w:sz w:val="17"/>
                <w:szCs w:val="17"/>
              </w:rPr>
              <w:t>Núm. colegiado:</w:t>
            </w:r>
          </w:p>
        </w:tc>
      </w:tr>
      <w:tr w:rsidR="00593E70" w:rsidRPr="008C7E68" w:rsidTr="002B6560">
        <w:tblPrEx>
          <w:tblCellMar>
            <w:top w:w="0" w:type="dxa"/>
            <w:bottom w:w="0" w:type="dxa"/>
          </w:tblCellMar>
        </w:tblPrEx>
        <w:trPr>
          <w:cantSplit/>
        </w:trPr>
        <w:tc>
          <w:tcPr>
            <w:tcW w:w="7223" w:type="dxa"/>
            <w:gridSpan w:val="10"/>
            <w:shd w:val="clear" w:color="auto" w:fill="auto"/>
          </w:tcPr>
          <w:p w:rsidR="00593E70" w:rsidRPr="002B6560" w:rsidRDefault="00593E70" w:rsidP="00593E70">
            <w:pPr>
              <w:pStyle w:val="Ttulo2"/>
              <w:rPr>
                <w:rFonts w:cs="Arial"/>
                <w:i w:val="0"/>
                <w:sz w:val="17"/>
                <w:szCs w:val="17"/>
              </w:rPr>
            </w:pPr>
            <w:r w:rsidRPr="002B6560">
              <w:rPr>
                <w:rFonts w:cs="Arial"/>
                <w:i w:val="0"/>
                <w:sz w:val="17"/>
                <w:szCs w:val="17"/>
              </w:rPr>
              <w:t>Entidad del seguro de responsabilidad civil:</w:t>
            </w:r>
          </w:p>
        </w:tc>
        <w:tc>
          <w:tcPr>
            <w:tcW w:w="3409" w:type="dxa"/>
            <w:gridSpan w:val="7"/>
            <w:shd w:val="clear" w:color="auto" w:fill="auto"/>
          </w:tcPr>
          <w:p w:rsidR="00593E70" w:rsidRPr="002B6560" w:rsidRDefault="00593E70" w:rsidP="00593E70">
            <w:pPr>
              <w:pStyle w:val="Ttulo2"/>
              <w:rPr>
                <w:rFonts w:cs="Arial"/>
                <w:i w:val="0"/>
                <w:sz w:val="17"/>
                <w:szCs w:val="17"/>
              </w:rPr>
            </w:pPr>
            <w:r w:rsidRPr="002B6560">
              <w:rPr>
                <w:rFonts w:cs="Arial"/>
                <w:i w:val="0"/>
                <w:sz w:val="17"/>
                <w:szCs w:val="17"/>
              </w:rPr>
              <w:t>Núm. de póliza:</w:t>
            </w:r>
          </w:p>
        </w:tc>
      </w:tr>
      <w:tr w:rsidR="00593E70" w:rsidRPr="008C7E68" w:rsidTr="002B6560">
        <w:tblPrEx>
          <w:tblCellMar>
            <w:top w:w="0" w:type="dxa"/>
            <w:bottom w:w="0" w:type="dxa"/>
          </w:tblCellMar>
        </w:tblPrEx>
        <w:trPr>
          <w:cantSplit/>
        </w:trPr>
        <w:tc>
          <w:tcPr>
            <w:tcW w:w="3681" w:type="dxa"/>
            <w:gridSpan w:val="6"/>
            <w:shd w:val="clear" w:color="auto" w:fill="auto"/>
          </w:tcPr>
          <w:p w:rsidR="00593E70" w:rsidRPr="002B6560" w:rsidRDefault="00593E70" w:rsidP="00593E70">
            <w:pPr>
              <w:pStyle w:val="Ttulo2"/>
              <w:rPr>
                <w:rFonts w:cs="Arial"/>
                <w:i w:val="0"/>
                <w:sz w:val="17"/>
                <w:szCs w:val="17"/>
              </w:rPr>
            </w:pPr>
            <w:r w:rsidRPr="002B6560">
              <w:rPr>
                <w:rFonts w:cs="Arial"/>
                <w:i w:val="0"/>
                <w:sz w:val="17"/>
                <w:szCs w:val="17"/>
              </w:rPr>
              <w:t xml:space="preserve">Proyecto visado </w:t>
            </w:r>
            <w:r w:rsidRPr="002B6560">
              <w:rPr>
                <w:rFonts w:cs="Arial"/>
                <w:i w:val="0"/>
                <w:sz w:val="17"/>
                <w:szCs w:val="17"/>
              </w:rPr>
              <w:fldChar w:fldCharType="begin">
                <w:ffData>
                  <w:name w:val="Casilla1"/>
                  <w:enabled/>
                  <w:calcOnExit w:val="0"/>
                  <w:checkBox>
                    <w:sizeAuto/>
                    <w:default w:val="0"/>
                  </w:checkBox>
                </w:ffData>
              </w:fldChar>
            </w:r>
            <w:r w:rsidRPr="002B6560">
              <w:rPr>
                <w:rFonts w:cs="Arial"/>
                <w:i w:val="0"/>
                <w:sz w:val="17"/>
                <w:szCs w:val="17"/>
              </w:rPr>
              <w:instrText xml:space="preserve"> FORMCHECKBOX </w:instrText>
            </w:r>
            <w:r w:rsidRPr="002B6560">
              <w:rPr>
                <w:rFonts w:cs="Arial"/>
                <w:i w:val="0"/>
                <w:sz w:val="17"/>
                <w:szCs w:val="17"/>
              </w:rPr>
            </w:r>
            <w:r w:rsidRPr="002B6560">
              <w:rPr>
                <w:rFonts w:cs="Arial"/>
                <w:i w:val="0"/>
                <w:sz w:val="17"/>
                <w:szCs w:val="17"/>
              </w:rPr>
              <w:fldChar w:fldCharType="end"/>
            </w:r>
            <w:r w:rsidRPr="002B6560">
              <w:rPr>
                <w:rFonts w:cs="Arial"/>
                <w:i w:val="0"/>
                <w:sz w:val="17"/>
                <w:szCs w:val="17"/>
              </w:rPr>
              <w:t xml:space="preserve"> SI </w:t>
            </w:r>
            <w:r w:rsidRPr="002B6560">
              <w:rPr>
                <w:rFonts w:cs="Arial"/>
                <w:i w:val="0"/>
                <w:sz w:val="17"/>
                <w:szCs w:val="17"/>
              </w:rPr>
              <w:fldChar w:fldCharType="begin">
                <w:ffData>
                  <w:name w:val="Casilla1"/>
                  <w:enabled/>
                  <w:calcOnExit w:val="0"/>
                  <w:checkBox>
                    <w:sizeAuto/>
                    <w:default w:val="0"/>
                  </w:checkBox>
                </w:ffData>
              </w:fldChar>
            </w:r>
            <w:r w:rsidRPr="002B6560">
              <w:rPr>
                <w:rFonts w:cs="Arial"/>
                <w:i w:val="0"/>
                <w:sz w:val="17"/>
                <w:szCs w:val="17"/>
              </w:rPr>
              <w:instrText xml:space="preserve"> FORMCHECKBOX </w:instrText>
            </w:r>
            <w:r w:rsidRPr="002B6560">
              <w:rPr>
                <w:rFonts w:cs="Arial"/>
                <w:i w:val="0"/>
                <w:sz w:val="17"/>
                <w:szCs w:val="17"/>
              </w:rPr>
            </w:r>
            <w:r w:rsidRPr="002B6560">
              <w:rPr>
                <w:rFonts w:cs="Arial"/>
                <w:i w:val="0"/>
                <w:sz w:val="17"/>
                <w:szCs w:val="17"/>
              </w:rPr>
              <w:fldChar w:fldCharType="end"/>
            </w:r>
            <w:r w:rsidRPr="002B6560">
              <w:rPr>
                <w:rFonts w:cs="Arial"/>
                <w:i w:val="0"/>
                <w:sz w:val="17"/>
                <w:szCs w:val="17"/>
              </w:rPr>
              <w:t xml:space="preserve"> NO</w:t>
            </w:r>
          </w:p>
        </w:tc>
        <w:tc>
          <w:tcPr>
            <w:tcW w:w="6951" w:type="dxa"/>
            <w:gridSpan w:val="11"/>
            <w:shd w:val="clear" w:color="auto" w:fill="auto"/>
          </w:tcPr>
          <w:p w:rsidR="00593E70" w:rsidRPr="002B6560" w:rsidRDefault="00593E70" w:rsidP="00593E70">
            <w:pPr>
              <w:pStyle w:val="Ttulo2"/>
              <w:rPr>
                <w:rFonts w:cs="Arial"/>
                <w:i w:val="0"/>
                <w:sz w:val="17"/>
                <w:szCs w:val="17"/>
              </w:rPr>
            </w:pPr>
            <w:r w:rsidRPr="002B6560">
              <w:rPr>
                <w:rFonts w:cs="Arial"/>
                <w:i w:val="0"/>
                <w:sz w:val="17"/>
                <w:szCs w:val="17"/>
              </w:rPr>
              <w:t>En caso de visado, indicar núm. visado:</w:t>
            </w:r>
          </w:p>
        </w:tc>
      </w:tr>
      <w:tr w:rsidR="00593E70" w:rsidRPr="00F76E54">
        <w:tblPrEx>
          <w:tblCellMar>
            <w:top w:w="0" w:type="dxa"/>
            <w:bottom w:w="0" w:type="dxa"/>
          </w:tblCellMar>
        </w:tblPrEx>
        <w:trPr>
          <w:cantSplit/>
        </w:trPr>
        <w:tc>
          <w:tcPr>
            <w:tcW w:w="10632" w:type="dxa"/>
            <w:gridSpan w:val="17"/>
            <w:tcBorders>
              <w:top w:val="single" w:sz="4" w:space="0" w:color="auto"/>
              <w:bottom w:val="single" w:sz="4" w:space="0" w:color="auto"/>
            </w:tcBorders>
            <w:shd w:val="clear" w:color="auto" w:fill="CCCCCC"/>
          </w:tcPr>
          <w:p w:rsidR="00593E70" w:rsidRPr="00F76E54" w:rsidRDefault="00593E70" w:rsidP="00593E70">
            <w:pPr>
              <w:rPr>
                <w:rFonts w:ascii="Arial" w:hAnsi="Arial" w:cs="Arial"/>
                <w:b/>
              </w:rPr>
            </w:pPr>
            <w:r w:rsidRPr="00F76E54">
              <w:rPr>
                <w:rFonts w:ascii="Arial" w:hAnsi="Arial" w:cs="Arial"/>
                <w:b/>
              </w:rPr>
              <w:t xml:space="preserve">Identificación del </w:t>
            </w:r>
            <w:r>
              <w:rPr>
                <w:rFonts w:ascii="Arial" w:hAnsi="Arial" w:cs="Arial"/>
                <w:b/>
              </w:rPr>
              <w:t>director facultativo del proyecto</w:t>
            </w:r>
          </w:p>
        </w:tc>
      </w:tr>
      <w:tr w:rsidR="00593E70" w:rsidRPr="00352247" w:rsidTr="002B6560">
        <w:tblPrEx>
          <w:tblCellMar>
            <w:top w:w="0" w:type="dxa"/>
            <w:bottom w:w="0" w:type="dxa"/>
          </w:tblCellMar>
        </w:tblPrEx>
        <w:trPr>
          <w:cantSplit/>
        </w:trPr>
        <w:tc>
          <w:tcPr>
            <w:tcW w:w="5526" w:type="dxa"/>
            <w:gridSpan w:val="8"/>
            <w:tcBorders>
              <w:top w:val="nil"/>
              <w:bottom w:val="single" w:sz="4" w:space="0" w:color="auto"/>
            </w:tcBorders>
          </w:tcPr>
          <w:p w:rsidR="00593E70" w:rsidRPr="002B6560" w:rsidRDefault="0055001C" w:rsidP="00593E70">
            <w:pPr>
              <w:rPr>
                <w:rFonts w:ascii="Arial" w:hAnsi="Arial" w:cs="Arial"/>
                <w:sz w:val="17"/>
                <w:szCs w:val="17"/>
              </w:rPr>
            </w:pPr>
            <w:r w:rsidRPr="002B6560">
              <w:rPr>
                <w:rFonts w:ascii="Arial" w:hAnsi="Arial" w:cs="Arial"/>
                <w:sz w:val="17"/>
                <w:szCs w:val="17"/>
              </w:rPr>
              <w:t>Primer a</w:t>
            </w:r>
            <w:r w:rsidR="00593E70" w:rsidRPr="002B6560">
              <w:rPr>
                <w:rFonts w:ascii="Arial" w:hAnsi="Arial" w:cs="Arial"/>
                <w:sz w:val="17"/>
                <w:szCs w:val="17"/>
              </w:rPr>
              <w:t>pellido:</w:t>
            </w:r>
          </w:p>
        </w:tc>
        <w:tc>
          <w:tcPr>
            <w:tcW w:w="5106" w:type="dxa"/>
            <w:gridSpan w:val="9"/>
            <w:tcBorders>
              <w:top w:val="nil"/>
              <w:bottom w:val="single" w:sz="4" w:space="0" w:color="auto"/>
            </w:tcBorders>
          </w:tcPr>
          <w:p w:rsidR="00593E70" w:rsidRPr="002B6560" w:rsidRDefault="00593E70" w:rsidP="00593E70">
            <w:pPr>
              <w:rPr>
                <w:rFonts w:ascii="Arial" w:hAnsi="Arial" w:cs="Arial"/>
                <w:sz w:val="17"/>
                <w:szCs w:val="17"/>
              </w:rPr>
            </w:pPr>
            <w:r w:rsidRPr="002B6560">
              <w:rPr>
                <w:rFonts w:ascii="Arial" w:hAnsi="Arial" w:cs="Arial"/>
                <w:sz w:val="17"/>
                <w:szCs w:val="17"/>
              </w:rPr>
              <w:t>Segu</w:t>
            </w:r>
            <w:r w:rsidR="0055001C" w:rsidRPr="002B6560">
              <w:rPr>
                <w:rFonts w:ascii="Arial" w:hAnsi="Arial" w:cs="Arial"/>
                <w:sz w:val="17"/>
                <w:szCs w:val="17"/>
              </w:rPr>
              <w:t>ndo a</w:t>
            </w:r>
            <w:r w:rsidRPr="002B6560">
              <w:rPr>
                <w:rFonts w:ascii="Arial" w:hAnsi="Arial" w:cs="Arial"/>
                <w:sz w:val="17"/>
                <w:szCs w:val="17"/>
              </w:rPr>
              <w:t>pellido:</w:t>
            </w:r>
          </w:p>
        </w:tc>
      </w:tr>
      <w:tr w:rsidR="00593E70" w:rsidRPr="00352247" w:rsidTr="002B6560">
        <w:tblPrEx>
          <w:tblCellMar>
            <w:top w:w="0" w:type="dxa"/>
            <w:bottom w:w="0" w:type="dxa"/>
          </w:tblCellMar>
        </w:tblPrEx>
        <w:trPr>
          <w:cantSplit/>
        </w:trPr>
        <w:tc>
          <w:tcPr>
            <w:tcW w:w="5526" w:type="dxa"/>
            <w:gridSpan w:val="8"/>
            <w:tcBorders>
              <w:top w:val="nil"/>
              <w:bottom w:val="single" w:sz="4" w:space="0" w:color="auto"/>
            </w:tcBorders>
          </w:tcPr>
          <w:p w:rsidR="00593E70" w:rsidRPr="002B6560" w:rsidRDefault="00593E70" w:rsidP="00593E70">
            <w:pPr>
              <w:rPr>
                <w:rFonts w:ascii="Arial" w:hAnsi="Arial" w:cs="Arial"/>
                <w:sz w:val="17"/>
                <w:szCs w:val="17"/>
              </w:rPr>
            </w:pPr>
            <w:r w:rsidRPr="002B6560">
              <w:rPr>
                <w:rFonts w:ascii="Arial" w:hAnsi="Arial" w:cs="Arial"/>
                <w:sz w:val="17"/>
                <w:szCs w:val="17"/>
              </w:rPr>
              <w:t>Nombre:</w:t>
            </w:r>
          </w:p>
        </w:tc>
        <w:tc>
          <w:tcPr>
            <w:tcW w:w="5106" w:type="dxa"/>
            <w:gridSpan w:val="9"/>
            <w:tcBorders>
              <w:top w:val="nil"/>
              <w:bottom w:val="single" w:sz="4" w:space="0" w:color="auto"/>
            </w:tcBorders>
          </w:tcPr>
          <w:p w:rsidR="00593E70" w:rsidRPr="002B6560" w:rsidRDefault="0055001C" w:rsidP="0055001C">
            <w:pPr>
              <w:rPr>
                <w:rFonts w:ascii="Arial" w:hAnsi="Arial" w:cs="Arial"/>
                <w:sz w:val="17"/>
                <w:szCs w:val="17"/>
              </w:rPr>
            </w:pPr>
            <w:r w:rsidRPr="002B6560">
              <w:rPr>
                <w:rFonts w:ascii="Arial" w:hAnsi="Arial" w:cs="Arial"/>
                <w:sz w:val="17"/>
                <w:szCs w:val="17"/>
              </w:rPr>
              <w:t>D</w:t>
            </w:r>
            <w:r w:rsidR="00593E70" w:rsidRPr="002B6560">
              <w:rPr>
                <w:rFonts w:ascii="Arial" w:hAnsi="Arial" w:cs="Arial"/>
                <w:sz w:val="17"/>
                <w:szCs w:val="17"/>
              </w:rPr>
              <w:t>NI.:</w:t>
            </w:r>
          </w:p>
        </w:tc>
      </w:tr>
      <w:tr w:rsidR="00593E70" w:rsidRPr="008C7E68" w:rsidTr="002B6560">
        <w:tblPrEx>
          <w:tblCellMar>
            <w:top w:w="0" w:type="dxa"/>
            <w:bottom w:w="0" w:type="dxa"/>
          </w:tblCellMar>
        </w:tblPrEx>
        <w:trPr>
          <w:cantSplit/>
        </w:trPr>
        <w:tc>
          <w:tcPr>
            <w:tcW w:w="7790" w:type="dxa"/>
            <w:gridSpan w:val="11"/>
            <w:shd w:val="clear" w:color="auto" w:fill="auto"/>
          </w:tcPr>
          <w:p w:rsidR="00593E70" w:rsidRPr="002B6560" w:rsidRDefault="00593E70" w:rsidP="00E22920">
            <w:pPr>
              <w:pStyle w:val="Ttulo2"/>
              <w:rPr>
                <w:rFonts w:cs="Arial"/>
                <w:i w:val="0"/>
                <w:sz w:val="17"/>
                <w:szCs w:val="17"/>
              </w:rPr>
            </w:pPr>
            <w:r w:rsidRPr="002B6560">
              <w:rPr>
                <w:rFonts w:cs="Arial"/>
                <w:i w:val="0"/>
                <w:sz w:val="17"/>
                <w:szCs w:val="17"/>
              </w:rPr>
              <w:t>Correo electrónico:</w:t>
            </w:r>
          </w:p>
        </w:tc>
        <w:tc>
          <w:tcPr>
            <w:tcW w:w="2842" w:type="dxa"/>
            <w:gridSpan w:val="6"/>
            <w:shd w:val="clear" w:color="auto" w:fill="auto"/>
          </w:tcPr>
          <w:p w:rsidR="00593E70" w:rsidRPr="002B6560" w:rsidRDefault="00593E70" w:rsidP="00593E70">
            <w:pPr>
              <w:pStyle w:val="Ttulo2"/>
              <w:rPr>
                <w:rFonts w:cs="Arial"/>
                <w:i w:val="0"/>
                <w:sz w:val="17"/>
                <w:szCs w:val="17"/>
              </w:rPr>
            </w:pPr>
            <w:r w:rsidRPr="002B6560">
              <w:rPr>
                <w:rFonts w:cs="Arial"/>
                <w:i w:val="0"/>
                <w:sz w:val="17"/>
                <w:szCs w:val="17"/>
              </w:rPr>
              <w:t>Teléfono:</w:t>
            </w:r>
          </w:p>
        </w:tc>
      </w:tr>
      <w:tr w:rsidR="00593E70">
        <w:tblPrEx>
          <w:tblCellMar>
            <w:top w:w="0" w:type="dxa"/>
            <w:bottom w:w="0" w:type="dxa"/>
          </w:tblCellMar>
        </w:tblPrEx>
        <w:trPr>
          <w:cantSplit/>
        </w:trPr>
        <w:tc>
          <w:tcPr>
            <w:tcW w:w="10632" w:type="dxa"/>
            <w:gridSpan w:val="17"/>
            <w:shd w:val="clear" w:color="auto" w:fill="auto"/>
          </w:tcPr>
          <w:p w:rsidR="00593E70" w:rsidRPr="002B6560" w:rsidRDefault="00593E70" w:rsidP="00593E70">
            <w:pPr>
              <w:pStyle w:val="Ttulo2"/>
              <w:rPr>
                <w:rFonts w:cs="Arial"/>
                <w:i w:val="0"/>
                <w:sz w:val="17"/>
                <w:szCs w:val="17"/>
              </w:rPr>
            </w:pPr>
            <w:r w:rsidRPr="002B6560">
              <w:rPr>
                <w:rFonts w:cs="Arial"/>
                <w:i w:val="0"/>
                <w:sz w:val="17"/>
                <w:szCs w:val="17"/>
              </w:rPr>
              <w:t>Titulación habilitante:</w:t>
            </w:r>
          </w:p>
        </w:tc>
      </w:tr>
      <w:tr w:rsidR="00593E70">
        <w:tblPrEx>
          <w:tblCellMar>
            <w:top w:w="0" w:type="dxa"/>
            <w:bottom w:w="0" w:type="dxa"/>
          </w:tblCellMar>
        </w:tblPrEx>
        <w:trPr>
          <w:cantSplit/>
        </w:trPr>
        <w:tc>
          <w:tcPr>
            <w:tcW w:w="10632" w:type="dxa"/>
            <w:gridSpan w:val="17"/>
            <w:shd w:val="clear" w:color="auto" w:fill="auto"/>
          </w:tcPr>
          <w:p w:rsidR="00593E70" w:rsidRPr="002B6560" w:rsidRDefault="00593E70" w:rsidP="00593E70">
            <w:pPr>
              <w:pStyle w:val="Ttulo2"/>
              <w:rPr>
                <w:rFonts w:cs="Arial"/>
                <w:i w:val="0"/>
                <w:sz w:val="17"/>
                <w:szCs w:val="17"/>
              </w:rPr>
            </w:pPr>
            <w:r w:rsidRPr="002B6560">
              <w:rPr>
                <w:rFonts w:cs="Arial"/>
                <w:i w:val="0"/>
                <w:sz w:val="17"/>
                <w:szCs w:val="17"/>
              </w:rPr>
              <w:t>Especialidad:</w:t>
            </w:r>
          </w:p>
        </w:tc>
      </w:tr>
      <w:tr w:rsidR="00593E70" w:rsidTr="002B6560">
        <w:tblPrEx>
          <w:tblCellMar>
            <w:top w:w="0" w:type="dxa"/>
            <w:bottom w:w="0" w:type="dxa"/>
          </w:tblCellMar>
        </w:tblPrEx>
        <w:trPr>
          <w:cantSplit/>
        </w:trPr>
        <w:tc>
          <w:tcPr>
            <w:tcW w:w="7223" w:type="dxa"/>
            <w:gridSpan w:val="10"/>
            <w:shd w:val="clear" w:color="auto" w:fill="auto"/>
          </w:tcPr>
          <w:p w:rsidR="00593E70" w:rsidRPr="002B6560" w:rsidRDefault="0055001C" w:rsidP="0055001C">
            <w:pPr>
              <w:pStyle w:val="Ttulo2"/>
              <w:rPr>
                <w:rFonts w:cs="Arial"/>
                <w:i w:val="0"/>
                <w:sz w:val="17"/>
                <w:szCs w:val="17"/>
              </w:rPr>
            </w:pPr>
            <w:r w:rsidRPr="002B6560">
              <w:rPr>
                <w:rFonts w:cs="Arial"/>
                <w:i w:val="0"/>
                <w:sz w:val="17"/>
                <w:szCs w:val="17"/>
              </w:rPr>
              <w:t xml:space="preserve">Colegio </w:t>
            </w:r>
            <w:r w:rsidR="00593E70" w:rsidRPr="002B6560">
              <w:rPr>
                <w:rFonts w:cs="Arial"/>
                <w:i w:val="0"/>
                <w:sz w:val="17"/>
                <w:szCs w:val="17"/>
              </w:rPr>
              <w:t>of</w:t>
            </w:r>
            <w:r w:rsidRPr="002B6560">
              <w:rPr>
                <w:rFonts w:cs="Arial"/>
                <w:i w:val="0"/>
                <w:sz w:val="17"/>
                <w:szCs w:val="17"/>
              </w:rPr>
              <w:t>ici</w:t>
            </w:r>
            <w:r w:rsidR="00593E70" w:rsidRPr="002B6560">
              <w:rPr>
                <w:rFonts w:cs="Arial"/>
                <w:i w:val="0"/>
                <w:sz w:val="17"/>
                <w:szCs w:val="17"/>
              </w:rPr>
              <w:t>al:</w:t>
            </w:r>
          </w:p>
        </w:tc>
        <w:tc>
          <w:tcPr>
            <w:tcW w:w="3409" w:type="dxa"/>
            <w:gridSpan w:val="7"/>
            <w:shd w:val="clear" w:color="auto" w:fill="auto"/>
          </w:tcPr>
          <w:p w:rsidR="00593E70" w:rsidRPr="002B6560" w:rsidRDefault="00593E70" w:rsidP="00593E70">
            <w:pPr>
              <w:pStyle w:val="Ttulo2"/>
              <w:rPr>
                <w:rFonts w:cs="Arial"/>
                <w:i w:val="0"/>
                <w:sz w:val="17"/>
                <w:szCs w:val="17"/>
              </w:rPr>
            </w:pPr>
            <w:r w:rsidRPr="002B6560">
              <w:rPr>
                <w:rFonts w:cs="Arial"/>
                <w:i w:val="0"/>
                <w:sz w:val="17"/>
                <w:szCs w:val="17"/>
              </w:rPr>
              <w:t>Núm. colegiado:</w:t>
            </w:r>
          </w:p>
        </w:tc>
      </w:tr>
      <w:tr w:rsidR="00593E70" w:rsidTr="002B6560">
        <w:tblPrEx>
          <w:tblCellMar>
            <w:top w:w="0" w:type="dxa"/>
            <w:bottom w:w="0" w:type="dxa"/>
          </w:tblCellMar>
        </w:tblPrEx>
        <w:trPr>
          <w:cantSplit/>
        </w:trPr>
        <w:tc>
          <w:tcPr>
            <w:tcW w:w="7223" w:type="dxa"/>
            <w:gridSpan w:val="10"/>
            <w:shd w:val="clear" w:color="auto" w:fill="auto"/>
          </w:tcPr>
          <w:p w:rsidR="00593E70" w:rsidRPr="002B6560" w:rsidRDefault="00593E70" w:rsidP="00593E70">
            <w:pPr>
              <w:pStyle w:val="Ttulo2"/>
              <w:rPr>
                <w:rFonts w:cs="Arial"/>
                <w:i w:val="0"/>
                <w:sz w:val="17"/>
                <w:szCs w:val="17"/>
              </w:rPr>
            </w:pPr>
            <w:r w:rsidRPr="002B6560">
              <w:rPr>
                <w:rFonts w:cs="Arial"/>
                <w:i w:val="0"/>
                <w:sz w:val="17"/>
                <w:szCs w:val="17"/>
              </w:rPr>
              <w:t>Entidad del seguro de responsabilidad civil:</w:t>
            </w:r>
          </w:p>
        </w:tc>
        <w:tc>
          <w:tcPr>
            <w:tcW w:w="3409" w:type="dxa"/>
            <w:gridSpan w:val="7"/>
            <w:shd w:val="clear" w:color="auto" w:fill="auto"/>
          </w:tcPr>
          <w:p w:rsidR="00593E70" w:rsidRPr="002B6560" w:rsidRDefault="00593E70" w:rsidP="00593E70">
            <w:pPr>
              <w:pStyle w:val="Ttulo2"/>
              <w:rPr>
                <w:rFonts w:cs="Arial"/>
                <w:i w:val="0"/>
                <w:sz w:val="17"/>
                <w:szCs w:val="17"/>
              </w:rPr>
            </w:pPr>
            <w:r w:rsidRPr="002B6560">
              <w:rPr>
                <w:rFonts w:cs="Arial"/>
                <w:i w:val="0"/>
                <w:sz w:val="17"/>
                <w:szCs w:val="17"/>
              </w:rPr>
              <w:t>Núm. de póliza:</w:t>
            </w:r>
          </w:p>
        </w:tc>
      </w:tr>
      <w:tr w:rsidR="00593E70" w:rsidTr="002B6560">
        <w:tblPrEx>
          <w:tblCellMar>
            <w:top w:w="0" w:type="dxa"/>
            <w:bottom w:w="0" w:type="dxa"/>
          </w:tblCellMar>
        </w:tblPrEx>
        <w:trPr>
          <w:cantSplit/>
        </w:trPr>
        <w:tc>
          <w:tcPr>
            <w:tcW w:w="3681" w:type="dxa"/>
            <w:gridSpan w:val="6"/>
            <w:shd w:val="clear" w:color="auto" w:fill="auto"/>
          </w:tcPr>
          <w:p w:rsidR="00593E70" w:rsidRPr="002B6560" w:rsidRDefault="00593E70" w:rsidP="00593E70">
            <w:pPr>
              <w:pStyle w:val="Ttulo2"/>
              <w:rPr>
                <w:rFonts w:cs="Arial"/>
                <w:i w:val="0"/>
                <w:sz w:val="17"/>
                <w:szCs w:val="17"/>
              </w:rPr>
            </w:pPr>
            <w:r w:rsidRPr="002B6560">
              <w:rPr>
                <w:rFonts w:cs="Arial"/>
                <w:i w:val="0"/>
                <w:sz w:val="17"/>
                <w:szCs w:val="17"/>
              </w:rPr>
              <w:t xml:space="preserve">Dirección de obra visada </w:t>
            </w:r>
            <w:r w:rsidRPr="002B6560">
              <w:rPr>
                <w:rFonts w:cs="Arial"/>
                <w:i w:val="0"/>
                <w:sz w:val="17"/>
                <w:szCs w:val="17"/>
              </w:rPr>
              <w:fldChar w:fldCharType="begin">
                <w:ffData>
                  <w:name w:val="Casilla1"/>
                  <w:enabled/>
                  <w:calcOnExit w:val="0"/>
                  <w:checkBox>
                    <w:sizeAuto/>
                    <w:default w:val="0"/>
                  </w:checkBox>
                </w:ffData>
              </w:fldChar>
            </w:r>
            <w:r w:rsidRPr="002B6560">
              <w:rPr>
                <w:rFonts w:cs="Arial"/>
                <w:i w:val="0"/>
                <w:sz w:val="17"/>
                <w:szCs w:val="17"/>
              </w:rPr>
              <w:instrText xml:space="preserve"> FORMCHECKBOX </w:instrText>
            </w:r>
            <w:r w:rsidRPr="002B6560">
              <w:rPr>
                <w:rFonts w:cs="Arial"/>
                <w:i w:val="0"/>
                <w:sz w:val="17"/>
                <w:szCs w:val="17"/>
              </w:rPr>
            </w:r>
            <w:r w:rsidRPr="002B6560">
              <w:rPr>
                <w:rFonts w:cs="Arial"/>
                <w:i w:val="0"/>
                <w:sz w:val="17"/>
                <w:szCs w:val="17"/>
              </w:rPr>
              <w:fldChar w:fldCharType="end"/>
            </w:r>
            <w:r w:rsidRPr="002B6560">
              <w:rPr>
                <w:rFonts w:cs="Arial"/>
                <w:i w:val="0"/>
                <w:sz w:val="17"/>
                <w:szCs w:val="17"/>
              </w:rPr>
              <w:t xml:space="preserve"> SI </w:t>
            </w:r>
            <w:r w:rsidRPr="002B6560">
              <w:rPr>
                <w:rFonts w:cs="Arial"/>
                <w:i w:val="0"/>
                <w:sz w:val="17"/>
                <w:szCs w:val="17"/>
              </w:rPr>
              <w:fldChar w:fldCharType="begin">
                <w:ffData>
                  <w:name w:val="Casilla1"/>
                  <w:enabled/>
                  <w:calcOnExit w:val="0"/>
                  <w:checkBox>
                    <w:sizeAuto/>
                    <w:default w:val="0"/>
                  </w:checkBox>
                </w:ffData>
              </w:fldChar>
            </w:r>
            <w:r w:rsidRPr="002B6560">
              <w:rPr>
                <w:rFonts w:cs="Arial"/>
                <w:i w:val="0"/>
                <w:sz w:val="17"/>
                <w:szCs w:val="17"/>
              </w:rPr>
              <w:instrText xml:space="preserve"> FORMCHECKBOX </w:instrText>
            </w:r>
            <w:r w:rsidRPr="002B6560">
              <w:rPr>
                <w:rFonts w:cs="Arial"/>
                <w:i w:val="0"/>
                <w:sz w:val="17"/>
                <w:szCs w:val="17"/>
              </w:rPr>
            </w:r>
            <w:r w:rsidRPr="002B6560">
              <w:rPr>
                <w:rFonts w:cs="Arial"/>
                <w:i w:val="0"/>
                <w:sz w:val="17"/>
                <w:szCs w:val="17"/>
              </w:rPr>
              <w:fldChar w:fldCharType="end"/>
            </w:r>
            <w:r w:rsidRPr="002B6560">
              <w:rPr>
                <w:rFonts w:cs="Arial"/>
                <w:i w:val="0"/>
                <w:sz w:val="17"/>
                <w:szCs w:val="17"/>
              </w:rPr>
              <w:t xml:space="preserve"> NO</w:t>
            </w:r>
          </w:p>
        </w:tc>
        <w:tc>
          <w:tcPr>
            <w:tcW w:w="6951" w:type="dxa"/>
            <w:gridSpan w:val="11"/>
            <w:shd w:val="clear" w:color="auto" w:fill="auto"/>
          </w:tcPr>
          <w:p w:rsidR="00593E70" w:rsidRPr="002B6560" w:rsidRDefault="00593E70" w:rsidP="00593E70">
            <w:pPr>
              <w:pStyle w:val="Ttulo2"/>
              <w:rPr>
                <w:rFonts w:cs="Arial"/>
                <w:i w:val="0"/>
                <w:sz w:val="17"/>
                <w:szCs w:val="17"/>
              </w:rPr>
            </w:pPr>
            <w:r w:rsidRPr="002B6560">
              <w:rPr>
                <w:rFonts w:cs="Arial"/>
                <w:i w:val="0"/>
                <w:sz w:val="17"/>
                <w:szCs w:val="17"/>
              </w:rPr>
              <w:t>En caso de visado, indicar núm. visado:</w:t>
            </w:r>
          </w:p>
        </w:tc>
      </w:tr>
      <w:tr w:rsidR="00593E70" w:rsidRPr="0003053F">
        <w:tblPrEx>
          <w:tblCellMar>
            <w:top w:w="0" w:type="dxa"/>
            <w:bottom w:w="0" w:type="dxa"/>
          </w:tblCellMar>
        </w:tblPrEx>
        <w:trPr>
          <w:cantSplit/>
        </w:trPr>
        <w:tc>
          <w:tcPr>
            <w:tcW w:w="10632" w:type="dxa"/>
            <w:gridSpan w:val="17"/>
            <w:shd w:val="pct20" w:color="auto" w:fill="FFFFFF"/>
          </w:tcPr>
          <w:p w:rsidR="00593E70" w:rsidRPr="0003053F" w:rsidRDefault="00461EA1" w:rsidP="00593E70">
            <w:pPr>
              <w:pStyle w:val="Ttulo2"/>
              <w:rPr>
                <w:rFonts w:cs="Arial"/>
                <w:b/>
                <w:i w:val="0"/>
                <w:sz w:val="20"/>
                <w:vertAlign w:val="superscript"/>
              </w:rPr>
            </w:pPr>
            <w:r>
              <w:rPr>
                <w:rFonts w:cs="Arial"/>
                <w:b/>
                <w:i w:val="0"/>
                <w:sz w:val="20"/>
              </w:rPr>
              <w:t>6</w:t>
            </w:r>
            <w:r w:rsidR="009E58AC">
              <w:rPr>
                <w:rFonts w:cs="Arial"/>
                <w:b/>
                <w:i w:val="0"/>
                <w:sz w:val="20"/>
              </w:rPr>
              <w:t xml:space="preserve">.1 </w:t>
            </w:r>
            <w:r w:rsidR="00593E70">
              <w:rPr>
                <w:rFonts w:cs="Arial"/>
                <w:b/>
                <w:i w:val="0"/>
                <w:sz w:val="20"/>
              </w:rPr>
              <w:t>AUTOLIQUIDACIÓN</w:t>
            </w:r>
          </w:p>
        </w:tc>
      </w:tr>
      <w:tr w:rsidR="00593E70" w:rsidRPr="00352247">
        <w:tblPrEx>
          <w:tblCellMar>
            <w:top w:w="0" w:type="dxa"/>
            <w:bottom w:w="0" w:type="dxa"/>
          </w:tblCellMar>
        </w:tblPrEx>
        <w:trPr>
          <w:cantSplit/>
          <w:trHeight w:val="76"/>
        </w:trPr>
        <w:tc>
          <w:tcPr>
            <w:tcW w:w="10632" w:type="dxa"/>
            <w:gridSpan w:val="17"/>
            <w:tcBorders>
              <w:top w:val="nil"/>
              <w:bottom w:val="single" w:sz="4" w:space="0" w:color="auto"/>
            </w:tcBorders>
          </w:tcPr>
          <w:p w:rsidR="00593E70" w:rsidRPr="00434B04" w:rsidRDefault="00593E70" w:rsidP="00344827">
            <w:pPr>
              <w:rPr>
                <w:rFonts w:ascii="Arial" w:hAnsi="Arial" w:cs="Arial"/>
                <w:bCs/>
                <w:iCs/>
                <w:sz w:val="18"/>
                <w:szCs w:val="18"/>
              </w:rPr>
            </w:pPr>
            <w:r>
              <w:rPr>
                <w:rFonts w:ascii="Arial" w:hAnsi="Arial" w:cs="Arial"/>
                <w:bCs/>
                <w:iCs/>
                <w:sz w:val="18"/>
                <w:szCs w:val="18"/>
              </w:rPr>
              <w:t>Número de cuadriculas m</w:t>
            </w:r>
            <w:r w:rsidRPr="00434B04">
              <w:rPr>
                <w:rFonts w:ascii="Arial" w:hAnsi="Arial" w:cs="Arial"/>
                <w:bCs/>
                <w:iCs/>
                <w:sz w:val="18"/>
                <w:szCs w:val="18"/>
              </w:rPr>
              <w:t xml:space="preserve">ineras </w:t>
            </w:r>
            <w:r w:rsidR="00344827">
              <w:rPr>
                <w:rFonts w:ascii="Arial" w:hAnsi="Arial" w:cs="Arial"/>
                <w:bCs/>
                <w:iCs/>
                <w:sz w:val="18"/>
                <w:szCs w:val="18"/>
              </w:rPr>
              <w:t>afectadas</w:t>
            </w:r>
            <w:r w:rsidRPr="00434B04">
              <w:rPr>
                <w:rFonts w:ascii="Arial" w:hAnsi="Arial" w:cs="Arial"/>
                <w:bCs/>
                <w:iCs/>
                <w:sz w:val="18"/>
                <w:szCs w:val="18"/>
              </w:rPr>
              <w:t>:</w:t>
            </w:r>
          </w:p>
        </w:tc>
      </w:tr>
      <w:tr w:rsidR="00593E70" w:rsidRPr="00352247">
        <w:tblPrEx>
          <w:tblCellMar>
            <w:top w:w="0" w:type="dxa"/>
            <w:bottom w:w="0" w:type="dxa"/>
          </w:tblCellMar>
        </w:tblPrEx>
        <w:trPr>
          <w:cantSplit/>
          <w:trHeight w:val="76"/>
        </w:trPr>
        <w:tc>
          <w:tcPr>
            <w:tcW w:w="10632" w:type="dxa"/>
            <w:gridSpan w:val="17"/>
            <w:tcBorders>
              <w:top w:val="nil"/>
              <w:bottom w:val="single" w:sz="4" w:space="0" w:color="auto"/>
            </w:tcBorders>
          </w:tcPr>
          <w:p w:rsidR="00593E70" w:rsidRPr="00344827" w:rsidRDefault="00593E70" w:rsidP="00593E70">
            <w:pPr>
              <w:rPr>
                <w:rFonts w:ascii="Arial" w:hAnsi="Arial" w:cs="Arial"/>
                <w:b/>
                <w:bCs/>
                <w:i/>
                <w:iCs/>
                <w:sz w:val="15"/>
                <w:szCs w:val="15"/>
              </w:rPr>
            </w:pPr>
            <w:r w:rsidRPr="00344827">
              <w:rPr>
                <w:rFonts w:ascii="Arial" w:hAnsi="Arial" w:cs="Arial"/>
                <w:bCs/>
                <w:i/>
                <w:iCs/>
                <w:sz w:val="15"/>
                <w:szCs w:val="15"/>
              </w:rPr>
              <w:t xml:space="preserve">T651 – Tasa por tramitación de Permisos de Explotación e investigación y concesiones administrativas de explotación. 2) Tramitación de permiso de investigación. a) por la primera cuadrícula. b) por cada cuadrícula minera de exceso. </w:t>
            </w:r>
            <w:r w:rsidRPr="004514D9">
              <w:rPr>
                <w:rFonts w:ascii="Arial" w:hAnsi="Arial" w:cs="Arial"/>
                <w:b/>
                <w:bCs/>
                <w:i/>
                <w:iCs/>
                <w:sz w:val="16"/>
                <w:szCs w:val="16"/>
              </w:rPr>
              <w:t>(1)(2)</w:t>
            </w:r>
          </w:p>
          <w:p w:rsidR="00593E70" w:rsidRPr="00344827" w:rsidRDefault="00593E70" w:rsidP="00593E70">
            <w:pPr>
              <w:rPr>
                <w:rFonts w:ascii="Arial" w:hAnsi="Arial" w:cs="Arial"/>
                <w:bCs/>
                <w:i/>
                <w:iCs/>
                <w:sz w:val="15"/>
                <w:szCs w:val="15"/>
              </w:rPr>
            </w:pPr>
            <w:r w:rsidRPr="00344827">
              <w:rPr>
                <w:rFonts w:ascii="Arial" w:hAnsi="Arial" w:cs="Arial"/>
                <w:bCs/>
                <w:i/>
                <w:iCs/>
                <w:sz w:val="15"/>
                <w:szCs w:val="15"/>
              </w:rPr>
              <w:t>T652.5.b) - Expedición de informes técnicos y la realización de actuaciones de carácter facultativo en el ámbito minero. 5) Cambios de titularidad, por cada cambio. b) Derechos mineros</w:t>
            </w:r>
            <w:r w:rsidRPr="004514D9">
              <w:rPr>
                <w:rFonts w:ascii="Arial" w:hAnsi="Arial" w:cs="Arial"/>
                <w:b/>
                <w:bCs/>
                <w:i/>
                <w:iCs/>
                <w:sz w:val="16"/>
                <w:szCs w:val="16"/>
              </w:rPr>
              <w:t>.(3)</w:t>
            </w:r>
          </w:p>
          <w:p w:rsidR="00593E70" w:rsidRPr="005D6667" w:rsidRDefault="00593E70" w:rsidP="00593E70">
            <w:pPr>
              <w:pStyle w:val="tasa2"/>
              <w:shd w:val="clear" w:color="auto" w:fill="FFFFFF"/>
              <w:spacing w:line="240" w:lineRule="auto"/>
              <w:rPr>
                <w:rFonts w:ascii="Arial" w:hAnsi="Arial" w:cs="Arial"/>
                <w:b w:val="0"/>
                <w:i/>
                <w:iCs/>
                <w:sz w:val="16"/>
                <w:szCs w:val="16"/>
                <w:lang w:val="es-ES_tradnl"/>
              </w:rPr>
            </w:pPr>
            <w:r w:rsidRPr="00344827">
              <w:rPr>
                <w:rFonts w:ascii="Arial" w:hAnsi="Arial" w:cs="Arial"/>
                <w:b w:val="0"/>
                <w:i/>
                <w:iCs/>
                <w:sz w:val="15"/>
                <w:szCs w:val="15"/>
                <w:lang w:val="es-ES_tradnl"/>
              </w:rPr>
              <w:t>T652.7 - Tasa por la expedición de informes técnicos y la realización de actuaciones de carácter facultativo en el ámbito minero. Informes técnicos y otras actuaciones.</w:t>
            </w:r>
            <w:r w:rsidRPr="00344827">
              <w:rPr>
                <w:rFonts w:ascii="Arial" w:hAnsi="Arial" w:cs="Arial"/>
                <w:i/>
                <w:iCs/>
                <w:sz w:val="15"/>
                <w:szCs w:val="15"/>
                <w:lang w:val="es-ES_tradnl"/>
              </w:rPr>
              <w:t>(</w:t>
            </w:r>
            <w:r w:rsidRPr="004514D9">
              <w:rPr>
                <w:rFonts w:ascii="Arial" w:hAnsi="Arial" w:cs="Arial"/>
                <w:i/>
                <w:iCs/>
                <w:sz w:val="16"/>
                <w:szCs w:val="16"/>
                <w:lang w:val="es-ES_tradnl"/>
              </w:rPr>
              <w:t>4)(5)</w:t>
            </w:r>
          </w:p>
        </w:tc>
      </w:tr>
      <w:tr w:rsidR="00344827" w:rsidRPr="00352247" w:rsidTr="009E6D83">
        <w:tblPrEx>
          <w:tblCellMar>
            <w:top w:w="0" w:type="dxa"/>
            <w:bottom w:w="0" w:type="dxa"/>
          </w:tblCellMar>
        </w:tblPrEx>
        <w:trPr>
          <w:cantSplit/>
          <w:trHeight w:val="76"/>
        </w:trPr>
        <w:tc>
          <w:tcPr>
            <w:tcW w:w="10632" w:type="dxa"/>
            <w:gridSpan w:val="17"/>
            <w:tcBorders>
              <w:top w:val="nil"/>
              <w:bottom w:val="single" w:sz="4" w:space="0" w:color="auto"/>
            </w:tcBorders>
            <w:shd w:val="clear" w:color="auto" w:fill="D9D9D9"/>
            <w:vAlign w:val="center"/>
          </w:tcPr>
          <w:p w:rsidR="00344827" w:rsidRPr="00C97520" w:rsidRDefault="00344827" w:rsidP="009E58AC">
            <w:pPr>
              <w:pStyle w:val="Ttulo2"/>
              <w:rPr>
                <w:rFonts w:ascii="Verdana" w:hAnsi="Verdana" w:cs="Arial"/>
                <w:b/>
                <w:i w:val="0"/>
                <w:szCs w:val="16"/>
              </w:rPr>
            </w:pPr>
            <w:r w:rsidRPr="00A40FEC">
              <w:rPr>
                <w:rFonts w:cs="Arial"/>
                <w:b/>
                <w:i w:val="0"/>
                <w:sz w:val="20"/>
              </w:rPr>
              <w:t>6.</w:t>
            </w:r>
            <w:r w:rsidR="009E58AC">
              <w:rPr>
                <w:rFonts w:cs="Arial"/>
                <w:b/>
                <w:i w:val="0"/>
                <w:sz w:val="20"/>
              </w:rPr>
              <w:t>2</w:t>
            </w:r>
            <w:r w:rsidRPr="00A40FEC">
              <w:rPr>
                <w:rFonts w:cs="Arial"/>
                <w:b/>
                <w:i w:val="0"/>
                <w:sz w:val="20"/>
              </w:rPr>
              <w:t xml:space="preserve"> BONIFICACIÓN</w:t>
            </w:r>
          </w:p>
        </w:tc>
      </w:tr>
      <w:tr w:rsidR="00344827" w:rsidRPr="00562532" w:rsidTr="002B6560">
        <w:tblPrEx>
          <w:tblBorders>
            <w:insideH w:val="none" w:sz="0" w:space="0" w:color="auto"/>
            <w:insideV w:val="none" w:sz="0" w:space="0" w:color="auto"/>
          </w:tblBorders>
          <w:tblCellMar>
            <w:top w:w="0" w:type="dxa"/>
            <w:bottom w:w="0" w:type="dxa"/>
          </w:tblCellMar>
        </w:tblPrEx>
        <w:trPr>
          <w:trHeight w:val="707"/>
        </w:trPr>
        <w:tc>
          <w:tcPr>
            <w:tcW w:w="10632" w:type="dxa"/>
            <w:gridSpan w:val="17"/>
            <w:tcBorders>
              <w:top w:val="single" w:sz="4" w:space="0" w:color="auto"/>
              <w:bottom w:val="single" w:sz="4" w:space="0" w:color="auto"/>
            </w:tcBorders>
            <w:vAlign w:val="center"/>
          </w:tcPr>
          <w:p w:rsidR="00E258D5" w:rsidRDefault="00E258D5" w:rsidP="00344827">
            <w:pPr>
              <w:pStyle w:val="Ttulo2"/>
              <w:jc w:val="both"/>
              <w:rPr>
                <w:rFonts w:cs="Arial"/>
                <w:szCs w:val="16"/>
              </w:rPr>
            </w:pPr>
            <w:r>
              <w:rPr>
                <w:rFonts w:cs="Arial"/>
                <w:szCs w:val="16"/>
              </w:rPr>
              <w:t>Marcar l</w:t>
            </w:r>
            <w:r w:rsidR="00344827" w:rsidRPr="00A40FEC">
              <w:rPr>
                <w:rFonts w:cs="Arial"/>
                <w:szCs w:val="16"/>
              </w:rPr>
              <w:t xml:space="preserve">a casilla </w:t>
            </w:r>
            <w:r>
              <w:rPr>
                <w:rFonts w:cs="Arial"/>
                <w:szCs w:val="16"/>
              </w:rPr>
              <w:t>aplicable, en su caso.</w:t>
            </w:r>
            <w:r w:rsidR="00344827" w:rsidRPr="00A40FEC">
              <w:rPr>
                <w:rFonts w:cs="Arial"/>
                <w:szCs w:val="16"/>
              </w:rPr>
              <w:t xml:space="preserve"> </w:t>
            </w:r>
          </w:p>
          <w:p w:rsidR="005A4342" w:rsidRDefault="00E258D5" w:rsidP="005A4342">
            <w:pPr>
              <w:pStyle w:val="Ttulo2"/>
              <w:jc w:val="both"/>
              <w:rPr>
                <w:rFonts w:cs="Arial"/>
                <w:i w:val="0"/>
                <w:sz w:val="18"/>
                <w:szCs w:val="18"/>
              </w:rPr>
            </w:pPr>
            <w:r w:rsidRPr="00A40FEC">
              <w:rPr>
                <w:rFonts w:cs="Arial"/>
                <w:i w:val="0"/>
                <w:sz w:val="18"/>
                <w:szCs w:val="18"/>
              </w:rPr>
              <w:sym w:font="Wingdings" w:char="F0A8"/>
            </w:r>
            <w:r>
              <w:rPr>
                <w:rFonts w:cs="Arial"/>
                <w:i w:val="0"/>
                <w:sz w:val="18"/>
                <w:szCs w:val="18"/>
              </w:rPr>
              <w:t xml:space="preserve"> </w:t>
            </w:r>
            <w:r w:rsidR="005A4342" w:rsidRPr="005A4342">
              <w:rPr>
                <w:rFonts w:cs="Arial"/>
                <w:szCs w:val="16"/>
              </w:rPr>
              <w:t>Renuncias parciales (Reducción del 50%)</w:t>
            </w:r>
          </w:p>
          <w:p w:rsidR="00344827" w:rsidRPr="00E41793" w:rsidRDefault="00E258D5" w:rsidP="005A4342">
            <w:pPr>
              <w:pStyle w:val="Ttulo2"/>
              <w:jc w:val="both"/>
            </w:pPr>
            <w:r w:rsidRPr="00A40FEC">
              <w:rPr>
                <w:rFonts w:cs="Arial"/>
                <w:i w:val="0"/>
                <w:sz w:val="18"/>
                <w:szCs w:val="18"/>
              </w:rPr>
              <w:sym w:font="Wingdings" w:char="F0A8"/>
            </w:r>
            <w:r>
              <w:rPr>
                <w:rFonts w:cs="Arial"/>
                <w:i w:val="0"/>
                <w:sz w:val="18"/>
                <w:szCs w:val="18"/>
              </w:rPr>
              <w:t xml:space="preserve"> </w:t>
            </w:r>
            <w:r w:rsidR="005A4342" w:rsidRPr="005A4342">
              <w:rPr>
                <w:rFonts w:cs="Arial"/>
                <w:szCs w:val="16"/>
              </w:rPr>
              <w:t>Emprendedores que inicien su actividad cuando el devengo se produzca entre el primero o segundo año de su actividad (Reducción del 100%)</w:t>
            </w:r>
          </w:p>
        </w:tc>
      </w:tr>
      <w:tr w:rsidR="002B6560" w:rsidRPr="00981972" w:rsidTr="002B6560">
        <w:tblPrEx>
          <w:tblBorders>
            <w:insideH w:val="none" w:sz="0" w:space="0" w:color="auto"/>
            <w:insideV w:val="none" w:sz="0" w:space="0" w:color="auto"/>
          </w:tblBorders>
          <w:tblCellMar>
            <w:top w:w="0" w:type="dxa"/>
            <w:bottom w:w="0" w:type="dxa"/>
          </w:tblCellMar>
        </w:tblPrEx>
        <w:trPr>
          <w:trHeight w:val="697"/>
        </w:trPr>
        <w:tc>
          <w:tcPr>
            <w:tcW w:w="10632" w:type="dxa"/>
            <w:gridSpan w:val="17"/>
            <w:tcBorders>
              <w:top w:val="single" w:sz="4" w:space="0" w:color="auto"/>
            </w:tcBorders>
          </w:tcPr>
          <w:p w:rsidR="002B6560" w:rsidRPr="00F31A53" w:rsidRDefault="002B6560" w:rsidP="006C2BE0">
            <w:pPr>
              <w:jc w:val="center"/>
              <w:rPr>
                <w:rFonts w:ascii="Arial" w:hAnsi="Arial" w:cs="Arial"/>
                <w:sz w:val="18"/>
                <w:szCs w:val="18"/>
              </w:rPr>
            </w:pPr>
            <w:r w:rsidRPr="00F31A53">
              <w:rPr>
                <w:rFonts w:ascii="Arial" w:hAnsi="Arial" w:cs="Arial"/>
                <w:sz w:val="18"/>
                <w:szCs w:val="18"/>
              </w:rPr>
              <w:t xml:space="preserve">En _________________  </w:t>
            </w:r>
            <w:proofErr w:type="spellStart"/>
            <w:r w:rsidRPr="00F31A53">
              <w:rPr>
                <w:rFonts w:ascii="Arial" w:hAnsi="Arial" w:cs="Arial"/>
                <w:sz w:val="18"/>
                <w:szCs w:val="18"/>
              </w:rPr>
              <w:t>a</w:t>
            </w:r>
            <w:proofErr w:type="spellEnd"/>
            <w:r w:rsidRPr="00F31A53">
              <w:rPr>
                <w:rFonts w:ascii="Arial" w:hAnsi="Arial" w:cs="Arial"/>
                <w:sz w:val="18"/>
                <w:szCs w:val="18"/>
              </w:rPr>
              <w:t xml:space="preserve">  ____ de _______________ </w:t>
            </w:r>
            <w:proofErr w:type="spellStart"/>
            <w:r w:rsidRPr="00F31A53">
              <w:rPr>
                <w:rFonts w:ascii="Arial" w:hAnsi="Arial" w:cs="Arial"/>
                <w:sz w:val="18"/>
                <w:szCs w:val="18"/>
              </w:rPr>
              <w:t>de</w:t>
            </w:r>
            <w:proofErr w:type="spellEnd"/>
            <w:r w:rsidRPr="00F31A53">
              <w:rPr>
                <w:rFonts w:ascii="Arial" w:hAnsi="Arial" w:cs="Arial"/>
                <w:sz w:val="18"/>
                <w:szCs w:val="18"/>
              </w:rPr>
              <w:t xml:space="preserve"> 2.0__</w:t>
            </w:r>
          </w:p>
          <w:p w:rsidR="002B6560" w:rsidRPr="00F31A53" w:rsidRDefault="002B6560" w:rsidP="006C2BE0">
            <w:pPr>
              <w:rPr>
                <w:rFonts w:ascii="Arial" w:hAnsi="Arial" w:cs="Arial"/>
                <w:sz w:val="18"/>
                <w:szCs w:val="18"/>
              </w:rPr>
            </w:pPr>
          </w:p>
          <w:p w:rsidR="002B6560" w:rsidRPr="00F31A53" w:rsidRDefault="002B6560" w:rsidP="006C2BE0">
            <w:pPr>
              <w:jc w:val="center"/>
              <w:rPr>
                <w:rFonts w:ascii="Arial" w:hAnsi="Arial" w:cs="Arial"/>
                <w:sz w:val="18"/>
                <w:szCs w:val="18"/>
              </w:rPr>
            </w:pPr>
          </w:p>
          <w:p w:rsidR="002B6560" w:rsidRPr="00981972" w:rsidRDefault="002B6560" w:rsidP="006C2BE0">
            <w:pPr>
              <w:jc w:val="center"/>
              <w:rPr>
                <w:rFonts w:ascii="Arial" w:hAnsi="Arial" w:cs="Arial"/>
                <w:sz w:val="12"/>
                <w:szCs w:val="12"/>
              </w:rPr>
            </w:pPr>
            <w:r w:rsidRPr="00F31A53">
              <w:rPr>
                <w:rFonts w:ascii="Arial" w:hAnsi="Arial" w:cs="Arial"/>
                <w:sz w:val="18"/>
                <w:szCs w:val="18"/>
              </w:rPr>
              <w:t xml:space="preserve">Firmado (titular o </w:t>
            </w:r>
            <w:r>
              <w:rPr>
                <w:rFonts w:ascii="Arial" w:hAnsi="Arial" w:cs="Arial"/>
                <w:sz w:val="18"/>
                <w:szCs w:val="18"/>
              </w:rPr>
              <w:t>representante legal</w:t>
            </w:r>
            <w:r w:rsidRPr="00F31A53">
              <w:rPr>
                <w:rFonts w:ascii="Arial" w:hAnsi="Arial" w:cs="Arial"/>
                <w:sz w:val="18"/>
                <w:szCs w:val="18"/>
              </w:rPr>
              <w:t>)</w:t>
            </w:r>
          </w:p>
        </w:tc>
      </w:tr>
    </w:tbl>
    <w:p w:rsidR="002B6560" w:rsidRDefault="002B6560" w:rsidP="002335E9">
      <w:pPr>
        <w:pStyle w:val="Encabezado"/>
        <w:tabs>
          <w:tab w:val="left" w:pos="708"/>
        </w:tabs>
        <w:jc w:val="center"/>
        <w:rPr>
          <w:rFonts w:ascii="Arial" w:hAnsi="Arial" w:cs="Arial"/>
          <w:b/>
          <w:sz w:val="8"/>
          <w:szCs w:val="8"/>
        </w:rPr>
      </w:pPr>
    </w:p>
    <w:p w:rsidR="003F6882" w:rsidRDefault="001E3145" w:rsidP="002335E9">
      <w:pPr>
        <w:pStyle w:val="Encabezado"/>
        <w:tabs>
          <w:tab w:val="left" w:pos="708"/>
        </w:tabs>
        <w:jc w:val="center"/>
        <w:rPr>
          <w:rFonts w:ascii="Arial" w:hAnsi="Arial" w:cs="Arial"/>
          <w:b/>
        </w:rPr>
      </w:pPr>
      <w:r>
        <w:rPr>
          <w:rFonts w:ascii="Arial" w:hAnsi="Arial" w:cs="Arial"/>
          <w:b/>
        </w:rPr>
        <w:t>SR/</w:t>
      </w:r>
      <w:proofErr w:type="gramStart"/>
      <w:r w:rsidR="003F6882">
        <w:rPr>
          <w:rFonts w:ascii="Arial" w:hAnsi="Arial" w:cs="Arial"/>
          <w:b/>
        </w:rPr>
        <w:t>A</w:t>
      </w:r>
      <w:r w:rsidR="00646D9E">
        <w:rPr>
          <w:rFonts w:ascii="Arial" w:hAnsi="Arial" w:cs="Arial"/>
          <w:b/>
        </w:rPr>
        <w:t xml:space="preserve"> </w:t>
      </w:r>
      <w:r w:rsidR="003F6882">
        <w:rPr>
          <w:rFonts w:ascii="Arial" w:hAnsi="Arial" w:cs="Arial"/>
          <w:b/>
        </w:rPr>
        <w:t xml:space="preserve"> DIRECTOR</w:t>
      </w:r>
      <w:proofErr w:type="gramEnd"/>
      <w:r>
        <w:rPr>
          <w:rFonts w:ascii="Arial" w:hAnsi="Arial" w:cs="Arial"/>
          <w:b/>
        </w:rPr>
        <w:t>/</w:t>
      </w:r>
      <w:r w:rsidR="003F6882">
        <w:rPr>
          <w:rFonts w:ascii="Arial" w:hAnsi="Arial" w:cs="Arial"/>
          <w:b/>
        </w:rPr>
        <w:t>A GENERAL DE ENERGIA Y ACTIVIDAD INDUSTRIAL Y MINERA</w:t>
      </w:r>
    </w:p>
    <w:p w:rsidR="00A55E41" w:rsidRDefault="00A55E41" w:rsidP="002335E9">
      <w:pPr>
        <w:pStyle w:val="Encabezado"/>
        <w:tabs>
          <w:tab w:val="left" w:pos="708"/>
        </w:tabs>
        <w:jc w:val="center"/>
        <w:rPr>
          <w:rFonts w:ascii="Arial" w:hAnsi="Arial" w:cs="Arial"/>
          <w:b/>
        </w:rPr>
      </w:pPr>
    </w:p>
    <w:p w:rsidR="00710C67" w:rsidRDefault="00B531C0" w:rsidP="00710C67">
      <w:pPr>
        <w:pStyle w:val="Encabezado"/>
        <w:tabs>
          <w:tab w:val="left" w:pos="708"/>
        </w:tabs>
        <w:jc w:val="both"/>
        <w:rPr>
          <w:rFonts w:ascii="Arial" w:hAnsi="Arial" w:cs="Arial"/>
          <w:i/>
        </w:rPr>
      </w:pPr>
      <w:bookmarkStart w:id="0" w:name="_GoBack"/>
      <w:bookmarkEnd w:id="0"/>
      <w:r>
        <w:rPr>
          <w:rFonts w:ascii="Arial" w:hAnsi="Arial" w:cs="Arial"/>
          <w:i/>
        </w:rPr>
        <w:lastRenderedPageBreak/>
        <w:t xml:space="preserve"> </w:t>
      </w:r>
      <w:r w:rsidR="00710C67">
        <w:rPr>
          <w:rFonts w:ascii="Arial" w:hAnsi="Arial" w:cs="Arial"/>
          <w:i/>
        </w:rPr>
        <w:t>(</w:t>
      </w:r>
      <w:r w:rsidR="00BC6110">
        <w:rPr>
          <w:rFonts w:ascii="Arial" w:hAnsi="Arial" w:cs="Arial"/>
          <w:i/>
        </w:rPr>
        <w:t>+</w:t>
      </w:r>
      <w:r w:rsidR="00710C67">
        <w:rPr>
          <w:rFonts w:ascii="Arial" w:hAnsi="Arial" w:cs="Arial"/>
          <w:i/>
        </w:rPr>
        <w:t>) En caso de representación, deberá incluir poderes acreditativos de la misma. Si ya se han aportado con anterioridad será suficiente con que se indique el número de expediente. N</w:t>
      </w:r>
      <w:r w:rsidR="009E16D9">
        <w:rPr>
          <w:rFonts w:ascii="Arial" w:hAnsi="Arial" w:cs="Arial"/>
          <w:i/>
        </w:rPr>
        <w:t>ú</w:t>
      </w:r>
      <w:r w:rsidR="00710C67">
        <w:rPr>
          <w:rFonts w:ascii="Arial" w:hAnsi="Arial" w:cs="Arial"/>
          <w:i/>
        </w:rPr>
        <w:t xml:space="preserve">m. </w:t>
      </w:r>
      <w:proofErr w:type="spellStart"/>
      <w:r w:rsidR="00710C67">
        <w:rPr>
          <w:rFonts w:ascii="Arial" w:hAnsi="Arial" w:cs="Arial"/>
          <w:i/>
        </w:rPr>
        <w:t>Exp</w:t>
      </w:r>
      <w:r w:rsidR="009E16D9">
        <w:rPr>
          <w:rFonts w:ascii="Arial" w:hAnsi="Arial" w:cs="Arial"/>
          <w:i/>
        </w:rPr>
        <w:t>te</w:t>
      </w:r>
      <w:proofErr w:type="spellEnd"/>
      <w:proofErr w:type="gramStart"/>
      <w:r w:rsidR="009E16D9">
        <w:rPr>
          <w:rFonts w:ascii="Arial" w:hAnsi="Arial" w:cs="Arial"/>
          <w:i/>
        </w:rPr>
        <w:t>:</w:t>
      </w:r>
      <w:r w:rsidR="00710C67">
        <w:rPr>
          <w:rFonts w:ascii="Arial" w:hAnsi="Arial" w:cs="Arial"/>
          <w:i/>
        </w:rPr>
        <w:t>_</w:t>
      </w:r>
      <w:proofErr w:type="gramEnd"/>
      <w:r w:rsidR="00710C67">
        <w:rPr>
          <w:rFonts w:ascii="Arial" w:hAnsi="Arial" w:cs="Arial"/>
          <w:i/>
        </w:rPr>
        <w:t>_______________.</w:t>
      </w:r>
    </w:p>
    <w:p w:rsidR="00710C67" w:rsidRDefault="00710C67" w:rsidP="002335E9">
      <w:pPr>
        <w:pStyle w:val="Encabezado"/>
        <w:tabs>
          <w:tab w:val="left" w:pos="708"/>
        </w:tabs>
        <w:jc w:val="center"/>
        <w:rPr>
          <w:rFonts w:ascii="Arial" w:hAnsi="Arial" w:cs="Arial"/>
          <w:b/>
        </w:rPr>
      </w:pPr>
    </w:p>
    <w:p w:rsidR="003246D5" w:rsidRDefault="003246D5" w:rsidP="003246D5">
      <w:pPr>
        <w:shd w:val="clear" w:color="auto" w:fill="FCFCFC"/>
        <w:spacing w:before="120" w:after="120" w:line="200" w:lineRule="exact"/>
        <w:jc w:val="both"/>
        <w:rPr>
          <w:rStyle w:val="Textoennegrita"/>
          <w:rFonts w:ascii="Arial" w:hAnsi="Arial" w:cs="Arial"/>
        </w:rPr>
      </w:pPr>
      <w:r>
        <w:rPr>
          <w:rStyle w:val="Textoennegrita"/>
          <w:rFonts w:ascii="Arial" w:hAnsi="Arial" w:cs="Arial"/>
        </w:rPr>
        <w:t>Autorización expresa de notificación electrónica</w:t>
      </w:r>
      <w:r>
        <w:rPr>
          <w:rFonts w:ascii="Arial" w:hAnsi="Arial" w:cs="Arial"/>
          <w:sz w:val="17"/>
          <w:szCs w:val="17"/>
        </w:rPr>
        <w:t xml:space="preserve"> </w:t>
      </w:r>
      <w:r>
        <w:rPr>
          <w:rStyle w:val="Textoennegrita"/>
          <w:rFonts w:ascii="Arial" w:hAnsi="Arial" w:cs="Arial"/>
        </w:rPr>
        <w:t>[1]</w:t>
      </w:r>
    </w:p>
    <w:p w:rsidR="003246D5" w:rsidRDefault="003246D5" w:rsidP="003246D5">
      <w:pPr>
        <w:shd w:val="clear" w:color="auto" w:fill="FCFCFC"/>
        <w:spacing w:before="120" w:after="120" w:line="200" w:lineRule="exact"/>
        <w:jc w:val="both"/>
        <w:rPr>
          <w:rFonts w:ascii="Arial" w:hAnsi="Arial" w:cs="Arial"/>
          <w:sz w:val="17"/>
          <w:szCs w:val="17"/>
        </w:rPr>
      </w:pPr>
      <w:r>
        <w:rPr>
          <w:rFonts w:ascii="Arial" w:hAnsi="Arial" w:cs="Arial"/>
          <w:sz w:val="17"/>
          <w:szCs w:val="17"/>
        </w:rPr>
        <w:t>Marcar la opción para autorizar a la Administración la notificación electrónica, de no marcarse esta opción la Administración notificará a las personas físicas por correo postal.</w:t>
      </w:r>
    </w:p>
    <w:p w:rsidR="003246D5" w:rsidRDefault="00E10D2D" w:rsidP="003246D5">
      <w:pPr>
        <w:shd w:val="clear" w:color="auto" w:fill="FCFCFC"/>
        <w:spacing w:before="120" w:after="120" w:line="200" w:lineRule="exact"/>
        <w:jc w:val="both"/>
        <w:rPr>
          <w:rFonts w:ascii="Arial" w:hAnsi="Arial" w:cs="Arial"/>
          <w:sz w:val="17"/>
          <w:szCs w:val="17"/>
        </w:rPr>
      </w:pPr>
      <w:r>
        <w:rPr>
          <w:rFonts w:ascii="Arial" w:hAnsi="Arial" w:cs="Arial"/>
          <w:noProof/>
          <w:sz w:val="17"/>
          <w:szCs w:val="17"/>
          <w:lang w:val="es-ES"/>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84455</wp:posOffset>
                </wp:positionV>
                <wp:extent cx="90805" cy="908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4767A" id="Rectangle 2" o:spid="_x0000_s1026" style="position:absolute;margin-left:1.35pt;margin-top:6.6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"/>
            </w:pict>
          </mc:Fallback>
        </mc:AlternateContent>
      </w:r>
      <w:r w:rsidR="003246D5">
        <w:rPr>
          <w:rFonts w:ascii="Arial" w:hAnsi="Arial" w:cs="Arial"/>
          <w:sz w:val="17"/>
          <w:szCs w:val="17"/>
        </w:rPr>
        <w:t xml:space="preserve">      </w:t>
      </w:r>
      <w:r w:rsidR="003246D5">
        <w:rPr>
          <w:rStyle w:val="label1"/>
          <w:rFonts w:ascii="Arial" w:hAnsi="Arial" w:cs="Arial"/>
          <w:sz w:val="17"/>
          <w:szCs w:val="17"/>
        </w:rPr>
        <w:t>Autorizo a la Dirección General de Energía y Actividad Industrial y Minera a notificarme a través del Servicio de Notificación electrónica por comparecencia en la Sede Electrónica de la CARM, las actuaciones que se deriven de la tramitación de esta solicitud.</w:t>
      </w:r>
      <w:r w:rsidR="003246D5" w:rsidRPr="00560F1B">
        <w:rPr>
          <w:rFonts w:ascii="Arial" w:hAnsi="Arial" w:cs="Arial"/>
          <w:sz w:val="17"/>
          <w:szCs w:val="17"/>
        </w:rPr>
        <w:t xml:space="preserve"> </w:t>
      </w:r>
    </w:p>
    <w:p w:rsidR="003246D5" w:rsidRDefault="003246D5" w:rsidP="003246D5">
      <w:pPr>
        <w:shd w:val="clear" w:color="auto" w:fill="FCFCFC"/>
        <w:spacing w:before="120" w:after="120" w:line="200" w:lineRule="exact"/>
        <w:jc w:val="both"/>
      </w:pPr>
      <w:r>
        <w:rPr>
          <w:rFonts w:ascii="Arial" w:hAnsi="Arial" w:cs="Arial"/>
          <w:sz w:val="17"/>
          <w:szCs w:val="17"/>
        </w:rPr>
        <w:t>A tal fin, me comprometo [2] a acceder periódicamente a través de mi certificado digital, DNI electrónico o de los sistemas de clave habilitados por la Administración Regional, a mi buzón electrónico ubicado en la Sede Electrónica de la CARM </w:t>
      </w:r>
      <w:hyperlink r:id="rId7" w:tgtFrame="_blank" w:history="1">
        <w:r>
          <w:rPr>
            <w:rFonts w:ascii="Arial" w:hAnsi="Arial" w:cs="Arial"/>
            <w:color w:val="0000EE"/>
            <w:sz w:val="17"/>
            <w:szCs w:val="17"/>
            <w:u w:val="single"/>
            <w:bdr w:val="none" w:sz="0" w:space="0" w:color="auto" w:frame="1"/>
          </w:rPr>
          <w:t>https://sede.carm.es/</w:t>
        </w:r>
      </w:hyperlink>
      <w:r>
        <w:rPr>
          <w:rFonts w:ascii="Arial" w:hAnsi="Arial" w:cs="Arial"/>
          <w:sz w:val="17"/>
          <w:szCs w:val="17"/>
        </w:rPr>
        <w:t> en el apartado notificaciones electrónicas de la carpeta del ciudadano, o directamente en la URL </w:t>
      </w:r>
      <w:hyperlink r:id="rId8" w:tgtFrame="_blank" w:history="1">
        <w:r>
          <w:rPr>
            <w:rFonts w:ascii="Arial" w:hAnsi="Arial" w:cs="Arial"/>
            <w:color w:val="0000EE"/>
            <w:sz w:val="17"/>
            <w:szCs w:val="17"/>
            <w:u w:val="single"/>
            <w:bdr w:val="none" w:sz="0" w:space="0" w:color="auto" w:frame="1"/>
          </w:rPr>
          <w:t>https://sede.carm.es/vernotificaciones/</w:t>
        </w:r>
      </w:hyperlink>
      <w:r>
        <w:rPr>
          <w:rFonts w:ascii="Arial" w:hAnsi="Arial" w:cs="Arial"/>
          <w:sz w:val="17"/>
          <w:szCs w:val="17"/>
        </w:rPr>
        <w:t>.</w:t>
      </w:r>
    </w:p>
    <w:p w:rsidR="003246D5" w:rsidRDefault="003246D5" w:rsidP="003246D5">
      <w:pPr>
        <w:shd w:val="clear" w:color="auto" w:fill="FCFCFC"/>
        <w:spacing w:before="120" w:after="120" w:line="200" w:lineRule="exact"/>
        <w:jc w:val="both"/>
        <w:rPr>
          <w:rFonts w:ascii="Arial" w:hAnsi="Arial" w:cs="Arial"/>
          <w:sz w:val="17"/>
          <w:szCs w:val="17"/>
        </w:rPr>
      </w:pPr>
      <w:r>
        <w:rPr>
          <w:rFonts w:ascii="Arial" w:hAnsi="Arial" w:cs="Arial"/>
          <w:sz w:val="17"/>
          <w:szCs w:val="17"/>
        </w:rPr>
        <w:t>Asimismo, autorizo a la Dirección General de Energía y Actividad Industrial y Minera a que me informe siempre que disponga de una nueva notificación en la Sede Electrónica a través de un correo electrónico a la siguiente dirección de correo electrónico y/o siguiente número de teléfono móvil.</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Pr>
          <w:rStyle w:val="label1"/>
          <w:rFonts w:ascii="Arial" w:hAnsi="Arial" w:cs="Arial"/>
          <w:sz w:val="17"/>
          <w:szCs w:val="17"/>
        </w:rPr>
        <w:t>Correo electrónico</w:t>
      </w:r>
      <w:r w:rsidRPr="00D16DDC">
        <w:rPr>
          <w:rFonts w:ascii="Calibri" w:hAnsi="Calibri" w:cs="TimesNewRoman,Bold"/>
          <w:bCs/>
          <w:sz w:val="16"/>
          <w:szCs w:val="16"/>
        </w:rPr>
        <w:t>______________</w:t>
      </w:r>
      <w:r>
        <w:rPr>
          <w:rFonts w:ascii="Calibri" w:hAnsi="Calibri" w:cs="TimesNewRoman,Bold"/>
          <w:bCs/>
          <w:sz w:val="16"/>
          <w:szCs w:val="16"/>
        </w:rPr>
        <w:t>_________________</w:t>
      </w:r>
      <w:r w:rsidRPr="00D16DDC">
        <w:rPr>
          <w:rFonts w:ascii="Calibri" w:hAnsi="Calibri" w:cs="TimesNewRoman,Bold"/>
          <w:bCs/>
          <w:sz w:val="16"/>
          <w:szCs w:val="16"/>
        </w:rPr>
        <w:t xml:space="preserve">______________________________ </w:t>
      </w:r>
      <w:r w:rsidRPr="002E6473">
        <w:rPr>
          <w:rStyle w:val="label1"/>
          <w:rFonts w:ascii="Arial" w:hAnsi="Arial" w:cs="Arial"/>
          <w:bCs w:val="0"/>
          <w:sz w:val="17"/>
          <w:szCs w:val="17"/>
        </w:rPr>
        <w:t xml:space="preserve">teléfono </w:t>
      </w:r>
      <w:r w:rsidRPr="00D16DDC">
        <w:rPr>
          <w:rFonts w:ascii="Calibri" w:hAnsi="Calibri" w:cs="TimesNewRoman,Bold"/>
          <w:bCs/>
          <w:sz w:val="16"/>
          <w:szCs w:val="16"/>
        </w:rPr>
        <w:t>_____</w:t>
      </w:r>
      <w:r>
        <w:rPr>
          <w:rFonts w:ascii="Calibri" w:hAnsi="Calibri" w:cs="TimesNewRoman,Bold"/>
          <w:bCs/>
          <w:sz w:val="16"/>
          <w:szCs w:val="16"/>
        </w:rPr>
        <w:t>_____</w:t>
      </w:r>
      <w:r w:rsidRPr="00D16DDC">
        <w:rPr>
          <w:rFonts w:ascii="Calibri" w:hAnsi="Calibri" w:cs="TimesNewRoman,Bold"/>
          <w:bCs/>
          <w:sz w:val="16"/>
          <w:szCs w:val="16"/>
        </w:rPr>
        <w:t>_____.</w:t>
      </w:r>
      <w:r>
        <w:rPr>
          <w:rFonts w:ascii="Calibri" w:hAnsi="Calibri" w:cs="TimesNewRoman,Bold"/>
          <w:bCs/>
          <w:sz w:val="16"/>
          <w:szCs w:val="16"/>
        </w:rPr>
        <w:t xml:space="preserve"> </w:t>
      </w:r>
    </w:p>
    <w:p w:rsidR="003246D5" w:rsidRDefault="003246D5" w:rsidP="003246D5">
      <w:pPr>
        <w:pStyle w:val="bold-smaller1"/>
        <w:shd w:val="clear" w:color="auto" w:fill="FCFCFC"/>
        <w:spacing w:before="120" w:after="120" w:line="200" w:lineRule="exact"/>
        <w:jc w:val="both"/>
        <w:rPr>
          <w:rFonts w:ascii="Arial" w:hAnsi="Arial" w:cs="Arial"/>
          <w:b w:val="0"/>
          <w:bCs w:val="0"/>
          <w:sz w:val="15"/>
          <w:szCs w:val="15"/>
        </w:rPr>
      </w:pPr>
      <w:r>
        <w:rPr>
          <w:rFonts w:ascii="Arial" w:hAnsi="Arial" w:cs="Arial"/>
          <w:b w:val="0"/>
          <w:bCs w:val="0"/>
          <w:sz w:val="15"/>
          <w:szCs w:val="15"/>
        </w:rPr>
        <w:t xml:space="preserve">[1]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 </w:t>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t xml:space="preserve">          [2]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E258D5" w:rsidRPr="00641236" w:rsidRDefault="00E258D5" w:rsidP="00E258D5">
      <w:pPr>
        <w:pStyle w:val="NormalWeb"/>
        <w:jc w:val="both"/>
        <w:rPr>
          <w:rFonts w:ascii="Arial" w:hAnsi="Arial" w:cs="Arial"/>
          <w:b/>
          <w:color w:val="333333"/>
          <w:sz w:val="16"/>
          <w:szCs w:val="16"/>
        </w:rPr>
      </w:pPr>
      <w:r w:rsidRPr="00641236">
        <w:rPr>
          <w:rFonts w:ascii="Arial" w:hAnsi="Arial" w:cs="Arial"/>
          <w:b/>
          <w:color w:val="333333"/>
          <w:sz w:val="16"/>
          <w:szCs w:val="16"/>
        </w:rPr>
        <w:t>CLÁUSULA DE PROTECCIÓN DE DATOS</w:t>
      </w:r>
    </w:p>
    <w:p w:rsidR="00E258D5" w:rsidRPr="00641236" w:rsidRDefault="00E258D5" w:rsidP="00E258D5">
      <w:pPr>
        <w:pStyle w:val="NormalWeb"/>
        <w:jc w:val="both"/>
        <w:rPr>
          <w:rFonts w:ascii="Arial" w:hAnsi="Arial" w:cs="Arial"/>
          <w:color w:val="333333"/>
          <w:sz w:val="16"/>
          <w:szCs w:val="16"/>
        </w:rPr>
      </w:pPr>
      <w:r w:rsidRPr="00641236">
        <w:rPr>
          <w:rFonts w:ascii="Arial" w:hAnsi="Arial" w:cs="Arial"/>
          <w:color w:val="333333"/>
          <w:sz w:val="16"/>
          <w:szCs w:val="16"/>
        </w:rPr>
        <w:t>En cumplimiento de lo dispuesto en el Reglamento General de Protección de Datos (UE) 2016/679 y de la Ley Orgánica 3/2018, de 5 de diciembre, de Protección de Datos Personales y garantía de los derechos digitales, la Dirección General de Energía y Actividad Industrial y Minera, ubicada en la calle Nuevas Tecnologías, s/n 30005 Murcia, actúa como responsable del tratamiento de sus datos, en virtud del Real Decreto 863/1985, de 2 de abril, por el que se aprueba el Reglamento General de Normas Básicas de Seguridad Minera,</w:t>
      </w:r>
      <w:r w:rsidRPr="00641236">
        <w:rPr>
          <w:rStyle w:val="Textoennegrita"/>
          <w:rFonts w:ascii="Arial" w:hAnsi="Arial" w:cs="Arial"/>
          <w:color w:val="333333"/>
          <w:sz w:val="16"/>
          <w:szCs w:val="16"/>
        </w:rPr>
        <w:t xml:space="preserve"> </w:t>
      </w:r>
      <w:r w:rsidRPr="00641236">
        <w:rPr>
          <w:rFonts w:ascii="Arial" w:hAnsi="Arial" w:cs="Arial"/>
          <w:color w:val="333333"/>
          <w:sz w:val="16"/>
          <w:szCs w:val="16"/>
        </w:rPr>
        <w:t>regulador del procedimiento.</w:t>
      </w:r>
    </w:p>
    <w:p w:rsidR="00E258D5" w:rsidRDefault="00E258D5" w:rsidP="00E258D5">
      <w:pPr>
        <w:pStyle w:val="NormalWeb"/>
        <w:spacing w:before="0" w:beforeAutospacing="0"/>
        <w:jc w:val="both"/>
        <w:rPr>
          <w:rFonts w:ascii="Arial" w:hAnsi="Arial" w:cs="Arial"/>
          <w:color w:val="333333"/>
          <w:sz w:val="16"/>
          <w:szCs w:val="16"/>
        </w:rPr>
      </w:pPr>
      <w:r w:rsidRPr="00641236">
        <w:rPr>
          <w:rFonts w:ascii="Arial" w:hAnsi="Arial" w:cs="Arial"/>
          <w:color w:val="333333"/>
          <w:sz w:val="16"/>
          <w:szCs w:val="16"/>
        </w:rPr>
        <w:t>Los datos personales obtenidos mediante la cumplimentación de este formulario y demás documentación que se adjunta, serán tratados para la prestación del servicio solicitado y se conservarán hasta el cumplimiento de los fines. Se tiene la posibilidad de ejercer los derechos establecidos en los artículos 15 a 22 del Reglamento (UE) 2016/679.</w:t>
      </w:r>
      <w:r>
        <w:rPr>
          <w:rFonts w:ascii="Arial" w:hAnsi="Arial" w:cs="Arial"/>
          <w:color w:val="333333"/>
          <w:sz w:val="16"/>
          <w:szCs w:val="16"/>
        </w:rPr>
        <w:t xml:space="preserve">                                                            </w:t>
      </w:r>
    </w:p>
    <w:p w:rsidR="00E258D5" w:rsidRPr="00641236" w:rsidRDefault="00E258D5" w:rsidP="00E258D5">
      <w:pPr>
        <w:pStyle w:val="NormalWeb"/>
        <w:spacing w:before="0" w:beforeAutospacing="0"/>
        <w:jc w:val="both"/>
        <w:rPr>
          <w:rFonts w:ascii="Arial" w:hAnsi="Arial" w:cs="Arial"/>
          <w:color w:val="333333"/>
          <w:sz w:val="16"/>
          <w:szCs w:val="16"/>
        </w:rPr>
      </w:pPr>
      <w:r w:rsidRPr="00641236">
        <w:rPr>
          <w:rFonts w:ascii="Arial" w:hAnsi="Arial" w:cs="Arial"/>
          <w:color w:val="333333"/>
          <w:sz w:val="16"/>
          <w:szCs w:val="16"/>
        </w:rPr>
        <w:t xml:space="preserve">Podrá ejercer los derechos de acceso, rectificación, supresión, limitación, portabilidad de los datos y oposición ante el responsable del tratamiento mediante el procedimiento que se indica en el enlace siguiente, asimismo, podrá dirigirse al delegado de protección de datos de la Inspección General de Servicios y a la Agencia Española de Protección de Datos a través de los mecanismos que también se indican en el siguiente enlace </w:t>
      </w:r>
      <w:hyperlink r:id="rId9" w:history="1">
        <w:r w:rsidRPr="00377C21">
          <w:rPr>
            <w:rStyle w:val="Hipervnculo"/>
            <w:rFonts w:ascii="Arial" w:hAnsi="Arial" w:cs="Arial"/>
            <w:i/>
            <w:sz w:val="16"/>
            <w:szCs w:val="16"/>
          </w:rPr>
          <w:t>http://www.carm.es/web/pagina?IDCONTENIDO=62678&amp;IDTIPO=100&amp;RASTRO=c672$m</w:t>
        </w:r>
      </w:hyperlink>
    </w:p>
    <w:p w:rsidR="00E258D5" w:rsidRDefault="00E258D5" w:rsidP="00E92770">
      <w:pPr>
        <w:pStyle w:val="Encabezado"/>
        <w:tabs>
          <w:tab w:val="left" w:pos="708"/>
        </w:tabs>
        <w:rPr>
          <w:rFonts w:ascii="Arial Narrow" w:hAnsi="Arial Narrow"/>
          <w:color w:val="000000"/>
          <w:sz w:val="16"/>
          <w:szCs w:val="18"/>
        </w:rPr>
      </w:pPr>
    </w:p>
    <w:p w:rsidR="00442F1C" w:rsidRPr="00AF5856" w:rsidRDefault="006D1A26" w:rsidP="00AF5856">
      <w:pPr>
        <w:pStyle w:val="Encabezado"/>
        <w:tabs>
          <w:tab w:val="left" w:pos="708"/>
        </w:tabs>
        <w:ind w:left="142"/>
        <w:jc w:val="both"/>
        <w:rPr>
          <w:rFonts w:ascii="Arial" w:hAnsi="Arial" w:cs="Arial"/>
          <w:b/>
          <w:sz w:val="18"/>
          <w:szCs w:val="18"/>
        </w:rPr>
      </w:pPr>
      <w:r>
        <w:rPr>
          <w:rFonts w:ascii="Arial" w:hAnsi="Arial" w:cs="Arial"/>
          <w:b/>
          <w:sz w:val="18"/>
          <w:szCs w:val="18"/>
        </w:rPr>
        <w:t>CASO (1)</w:t>
      </w:r>
    </w:p>
    <w:tbl>
      <w:tblPr>
        <w:tblW w:w="103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7503"/>
      </w:tblGrid>
      <w:tr w:rsidR="00F31A53" w:rsidRPr="00F01882" w:rsidTr="00F01882">
        <w:trPr>
          <w:trHeight w:val="290"/>
        </w:trPr>
        <w:tc>
          <w:tcPr>
            <w:tcW w:w="2885" w:type="dxa"/>
            <w:tcBorders>
              <w:bottom w:val="single" w:sz="4" w:space="0" w:color="auto"/>
            </w:tcBorders>
            <w:shd w:val="clear" w:color="auto" w:fill="CCCCCC"/>
            <w:vAlign w:val="center"/>
          </w:tcPr>
          <w:p w:rsidR="00F31A53" w:rsidRPr="00F01882" w:rsidRDefault="00F31A53" w:rsidP="00F01882">
            <w:pPr>
              <w:pStyle w:val="Encabezado"/>
              <w:tabs>
                <w:tab w:val="left" w:pos="708"/>
              </w:tabs>
              <w:jc w:val="center"/>
              <w:rPr>
                <w:rFonts w:ascii="Arial" w:hAnsi="Arial" w:cs="Arial"/>
                <w:b/>
                <w:sz w:val="18"/>
                <w:szCs w:val="18"/>
              </w:rPr>
            </w:pPr>
            <w:r w:rsidRPr="00F01882">
              <w:rPr>
                <w:rFonts w:ascii="Arial" w:hAnsi="Arial" w:cs="Arial"/>
                <w:b/>
                <w:sz w:val="18"/>
                <w:szCs w:val="18"/>
              </w:rPr>
              <w:t>Documentación a Presentar</w:t>
            </w:r>
          </w:p>
          <w:p w:rsidR="00DE1B0E" w:rsidRPr="00F01882" w:rsidRDefault="00BD281F" w:rsidP="00F01882">
            <w:pPr>
              <w:pStyle w:val="Encabezado"/>
              <w:tabs>
                <w:tab w:val="left" w:pos="708"/>
              </w:tabs>
              <w:jc w:val="center"/>
              <w:rPr>
                <w:rFonts w:ascii="Arial" w:hAnsi="Arial" w:cs="Arial"/>
                <w:sz w:val="18"/>
                <w:szCs w:val="18"/>
              </w:rPr>
            </w:pPr>
            <w:r w:rsidRPr="00F01882">
              <w:rPr>
                <w:rFonts w:ascii="Arial" w:hAnsi="Arial" w:cs="Arial"/>
                <w:i/>
                <w:sz w:val="18"/>
                <w:szCs w:val="18"/>
              </w:rPr>
              <w:t xml:space="preserve">Según </w:t>
            </w:r>
            <w:r w:rsidR="00C07357" w:rsidRPr="00F01882">
              <w:rPr>
                <w:rFonts w:ascii="Arial" w:hAnsi="Arial" w:cs="Arial"/>
                <w:i/>
                <w:sz w:val="18"/>
                <w:szCs w:val="18"/>
              </w:rPr>
              <w:t xml:space="preserve">tramitación </w:t>
            </w:r>
            <w:r w:rsidR="001C0874" w:rsidRPr="00F01882">
              <w:rPr>
                <w:rFonts w:ascii="Arial" w:hAnsi="Arial" w:cs="Arial"/>
                <w:i/>
                <w:sz w:val="18"/>
                <w:szCs w:val="18"/>
              </w:rPr>
              <w:t>solicitada</w:t>
            </w:r>
          </w:p>
        </w:tc>
        <w:tc>
          <w:tcPr>
            <w:tcW w:w="7503" w:type="dxa"/>
            <w:vMerge w:val="restart"/>
            <w:shd w:val="clear" w:color="auto" w:fill="CCCCCC"/>
            <w:vAlign w:val="center"/>
          </w:tcPr>
          <w:p w:rsidR="00F31A53" w:rsidRPr="00F01882" w:rsidRDefault="00F31A53" w:rsidP="00F01882">
            <w:pPr>
              <w:pStyle w:val="Encabezado"/>
              <w:tabs>
                <w:tab w:val="left" w:pos="708"/>
              </w:tabs>
              <w:jc w:val="center"/>
              <w:rPr>
                <w:rFonts w:ascii="Arial" w:hAnsi="Arial" w:cs="Arial"/>
                <w:b/>
                <w:sz w:val="18"/>
                <w:szCs w:val="18"/>
                <w:vertAlign w:val="superscript"/>
              </w:rPr>
            </w:pPr>
            <w:r w:rsidRPr="00F01882">
              <w:rPr>
                <w:rFonts w:ascii="Arial" w:hAnsi="Arial" w:cs="Arial"/>
                <w:b/>
                <w:sz w:val="18"/>
                <w:szCs w:val="18"/>
              </w:rPr>
              <w:t>RELACIÓN DE DOCUMENTOS</w:t>
            </w:r>
          </w:p>
        </w:tc>
      </w:tr>
      <w:tr w:rsidR="00F95F86" w:rsidRPr="00F01882" w:rsidTr="00F01882">
        <w:trPr>
          <w:trHeight w:val="152"/>
        </w:trPr>
        <w:tc>
          <w:tcPr>
            <w:tcW w:w="2885" w:type="dxa"/>
            <w:shd w:val="clear" w:color="auto" w:fill="CCCCCC"/>
            <w:vAlign w:val="center"/>
          </w:tcPr>
          <w:p w:rsidR="00F95F86" w:rsidRPr="00F01882" w:rsidRDefault="00F95F86" w:rsidP="00F01882">
            <w:pPr>
              <w:pStyle w:val="Encabezado"/>
              <w:tabs>
                <w:tab w:val="left" w:pos="708"/>
              </w:tabs>
              <w:jc w:val="center"/>
              <w:rPr>
                <w:rFonts w:ascii="Arial" w:hAnsi="Arial" w:cs="Arial"/>
                <w:b/>
                <w:sz w:val="18"/>
                <w:szCs w:val="18"/>
              </w:rPr>
            </w:pPr>
            <w:r w:rsidRPr="00F01882">
              <w:rPr>
                <w:rFonts w:ascii="Arial" w:hAnsi="Arial" w:cs="Arial"/>
                <w:b/>
                <w:sz w:val="18"/>
                <w:szCs w:val="18"/>
              </w:rPr>
              <w:t>1</w:t>
            </w:r>
          </w:p>
        </w:tc>
        <w:tc>
          <w:tcPr>
            <w:tcW w:w="7503" w:type="dxa"/>
            <w:vMerge/>
            <w:shd w:val="clear" w:color="auto" w:fill="CCCCCC"/>
            <w:vAlign w:val="center"/>
          </w:tcPr>
          <w:p w:rsidR="00F95F86" w:rsidRPr="00F01882" w:rsidRDefault="00F95F86" w:rsidP="00F01882">
            <w:pPr>
              <w:pStyle w:val="Encabezado"/>
              <w:tabs>
                <w:tab w:val="left" w:pos="708"/>
              </w:tabs>
              <w:jc w:val="center"/>
              <w:rPr>
                <w:rFonts w:ascii="Arial" w:hAnsi="Arial" w:cs="Arial"/>
                <w:b/>
                <w:sz w:val="18"/>
                <w:szCs w:val="18"/>
              </w:rPr>
            </w:pPr>
          </w:p>
        </w:tc>
      </w:tr>
      <w:tr w:rsidR="00F95F86" w:rsidRPr="00F01882" w:rsidTr="00F01882">
        <w:trPr>
          <w:trHeight w:val="655"/>
        </w:trPr>
        <w:tc>
          <w:tcPr>
            <w:tcW w:w="2885" w:type="dxa"/>
            <w:shd w:val="clear" w:color="auto" w:fill="auto"/>
            <w:vAlign w:val="center"/>
          </w:tcPr>
          <w:p w:rsidR="00F95F86" w:rsidRPr="00F01882" w:rsidRDefault="00F95F86" w:rsidP="00F01882">
            <w:pPr>
              <w:pStyle w:val="Encabezado"/>
              <w:tabs>
                <w:tab w:val="left" w:pos="708"/>
              </w:tabs>
              <w:jc w:val="center"/>
              <w:rPr>
                <w:rFonts w:ascii="Arial" w:hAnsi="Arial" w:cs="Arial"/>
                <w:b/>
                <w:sz w:val="18"/>
                <w:szCs w:val="18"/>
              </w:rPr>
            </w:pPr>
            <w:r w:rsidRPr="00F01882">
              <w:rPr>
                <w:rFonts w:ascii="Arial" w:hAnsi="Arial" w:cs="Arial"/>
                <w:b/>
                <w:sz w:val="18"/>
                <w:szCs w:val="18"/>
              </w:rPr>
              <w:t>X</w:t>
            </w:r>
          </w:p>
        </w:tc>
        <w:tc>
          <w:tcPr>
            <w:tcW w:w="7503" w:type="dxa"/>
            <w:shd w:val="clear" w:color="auto" w:fill="auto"/>
            <w:vAlign w:val="center"/>
          </w:tcPr>
          <w:p w:rsidR="00F95F86" w:rsidRPr="00F01882" w:rsidRDefault="00F95F86" w:rsidP="00F01882">
            <w:pPr>
              <w:tabs>
                <w:tab w:val="left" w:pos="360"/>
              </w:tabs>
              <w:jc w:val="both"/>
              <w:rPr>
                <w:rFonts w:ascii="Arial" w:hAnsi="Arial" w:cs="Arial"/>
                <w:sz w:val="18"/>
                <w:szCs w:val="18"/>
              </w:rPr>
            </w:pPr>
            <w:r w:rsidRPr="00F01882">
              <w:rPr>
                <w:rFonts w:ascii="Arial" w:hAnsi="Arial" w:cs="Arial"/>
                <w:sz w:val="18"/>
                <w:szCs w:val="18"/>
              </w:rPr>
              <w:t xml:space="preserve">Documentación acreditativa de la personalidad del solicitante mediante </w:t>
            </w:r>
            <w:r w:rsidR="00F86D83" w:rsidRPr="00F01882">
              <w:rPr>
                <w:rFonts w:ascii="Arial" w:hAnsi="Arial" w:cs="Arial"/>
                <w:sz w:val="18"/>
                <w:szCs w:val="18"/>
              </w:rPr>
              <w:t>NIF</w:t>
            </w:r>
            <w:r w:rsidRPr="00F01882">
              <w:rPr>
                <w:rFonts w:ascii="Arial" w:hAnsi="Arial" w:cs="Arial"/>
                <w:sz w:val="18"/>
                <w:szCs w:val="18"/>
              </w:rPr>
              <w:t xml:space="preserve"> y escritura de constitución de la sociedad, </w:t>
            </w:r>
            <w:r w:rsidR="00F86D83" w:rsidRPr="00F01882">
              <w:rPr>
                <w:rFonts w:ascii="Arial" w:hAnsi="Arial" w:cs="Arial"/>
                <w:sz w:val="18"/>
                <w:szCs w:val="18"/>
              </w:rPr>
              <w:t>cuando</w:t>
            </w:r>
            <w:r w:rsidRPr="00F01882">
              <w:rPr>
                <w:rFonts w:ascii="Arial" w:hAnsi="Arial" w:cs="Arial"/>
                <w:sz w:val="18"/>
                <w:szCs w:val="18"/>
              </w:rPr>
              <w:t xml:space="preserve"> se trate de persona jurídica.</w:t>
            </w:r>
            <w:r w:rsidR="00E23072" w:rsidRPr="00F01882">
              <w:rPr>
                <w:rFonts w:ascii="Arial" w:hAnsi="Arial" w:cs="Arial"/>
                <w:sz w:val="18"/>
                <w:szCs w:val="18"/>
              </w:rPr>
              <w:t xml:space="preserve"> </w:t>
            </w:r>
            <w:r w:rsidR="00F86D83" w:rsidRPr="00F01882">
              <w:rPr>
                <w:rFonts w:ascii="Arial" w:hAnsi="Arial" w:cs="Arial"/>
                <w:sz w:val="18"/>
                <w:szCs w:val="18"/>
              </w:rPr>
              <w:t xml:space="preserve">No es necesario si se han aportado anteriormente, debiendo indicarse el número de expediente en el que se ha presentado. </w:t>
            </w:r>
            <w:r w:rsidR="00D82067">
              <w:rPr>
                <w:rFonts w:ascii="Arial" w:hAnsi="Arial" w:cs="Arial"/>
                <w:sz w:val="18"/>
                <w:szCs w:val="18"/>
              </w:rPr>
              <w:t>(Expediente Nú</w:t>
            </w:r>
            <w:r w:rsidRPr="00F01882">
              <w:rPr>
                <w:rFonts w:ascii="Arial" w:hAnsi="Arial" w:cs="Arial"/>
                <w:sz w:val="18"/>
                <w:szCs w:val="18"/>
              </w:rPr>
              <w:t>m.:</w:t>
            </w:r>
            <w:r w:rsidR="007C4205" w:rsidRPr="00F01882">
              <w:rPr>
                <w:rFonts w:ascii="Arial" w:hAnsi="Arial" w:cs="Arial"/>
                <w:sz w:val="18"/>
                <w:szCs w:val="18"/>
                <w:u w:val="single"/>
              </w:rPr>
              <w:t xml:space="preserve"> </w:t>
            </w:r>
            <w:r w:rsidR="00B0163F" w:rsidRPr="00F01882">
              <w:rPr>
                <w:rFonts w:ascii="Arial" w:hAnsi="Arial" w:cs="Arial"/>
                <w:sz w:val="18"/>
                <w:szCs w:val="18"/>
                <w:u w:val="single"/>
              </w:rPr>
              <w:t xml:space="preserve">   </w:t>
            </w:r>
            <w:r w:rsidR="007C4205" w:rsidRPr="00F01882">
              <w:rPr>
                <w:rFonts w:ascii="Arial" w:hAnsi="Arial" w:cs="Arial"/>
                <w:sz w:val="18"/>
                <w:szCs w:val="18"/>
                <w:u w:val="single"/>
              </w:rPr>
              <w:t xml:space="preserve">                              </w:t>
            </w:r>
            <w:r w:rsidR="00C3199E" w:rsidRPr="00F01882">
              <w:rPr>
                <w:rFonts w:ascii="Arial" w:hAnsi="Arial" w:cs="Arial"/>
                <w:sz w:val="18"/>
                <w:szCs w:val="18"/>
                <w:u w:val="single"/>
              </w:rPr>
              <w:t xml:space="preserve">              </w:t>
            </w:r>
            <w:r w:rsidRPr="00F01882">
              <w:rPr>
                <w:rFonts w:ascii="Arial" w:hAnsi="Arial" w:cs="Arial"/>
                <w:sz w:val="18"/>
                <w:szCs w:val="18"/>
              </w:rPr>
              <w:t>)</w:t>
            </w:r>
          </w:p>
          <w:p w:rsidR="00DA63E1" w:rsidRPr="00F01882" w:rsidRDefault="00DA63E1" w:rsidP="00F01882">
            <w:pPr>
              <w:tabs>
                <w:tab w:val="left" w:pos="360"/>
              </w:tabs>
              <w:jc w:val="both"/>
              <w:rPr>
                <w:rFonts w:ascii="Arial" w:hAnsi="Arial" w:cs="Arial"/>
                <w:sz w:val="18"/>
                <w:szCs w:val="18"/>
              </w:rPr>
            </w:pPr>
          </w:p>
        </w:tc>
      </w:tr>
      <w:tr w:rsidR="00442F1C" w:rsidRPr="00F01882" w:rsidTr="00F01882">
        <w:trPr>
          <w:trHeight w:val="286"/>
        </w:trPr>
        <w:tc>
          <w:tcPr>
            <w:tcW w:w="2885" w:type="dxa"/>
            <w:shd w:val="clear" w:color="auto" w:fill="auto"/>
            <w:vAlign w:val="center"/>
          </w:tcPr>
          <w:p w:rsidR="00442F1C" w:rsidRPr="00F01882" w:rsidRDefault="007D115B"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X </w:t>
            </w:r>
          </w:p>
        </w:tc>
        <w:tc>
          <w:tcPr>
            <w:tcW w:w="7503" w:type="dxa"/>
            <w:shd w:val="clear" w:color="auto" w:fill="auto"/>
            <w:vAlign w:val="center"/>
          </w:tcPr>
          <w:p w:rsidR="00442F1C" w:rsidRPr="00F01882" w:rsidRDefault="00442F1C" w:rsidP="00F01882">
            <w:pPr>
              <w:tabs>
                <w:tab w:val="left" w:pos="360"/>
              </w:tabs>
              <w:jc w:val="both"/>
              <w:rPr>
                <w:rFonts w:ascii="Arial" w:hAnsi="Arial" w:cs="Arial"/>
                <w:sz w:val="18"/>
                <w:szCs w:val="18"/>
              </w:rPr>
            </w:pPr>
            <w:r w:rsidRPr="00F01882">
              <w:rPr>
                <w:rFonts w:ascii="Arial" w:hAnsi="Arial" w:cs="Arial"/>
                <w:sz w:val="18"/>
                <w:szCs w:val="18"/>
              </w:rPr>
              <w:t>Situación, extensión y límites del terreno que se solicita</w:t>
            </w:r>
            <w:r w:rsidR="008C1856" w:rsidRPr="00F01882">
              <w:rPr>
                <w:rFonts w:ascii="Arial" w:hAnsi="Arial" w:cs="Arial"/>
                <w:sz w:val="18"/>
                <w:szCs w:val="18"/>
              </w:rPr>
              <w:t>. S</w:t>
            </w:r>
            <w:r w:rsidRPr="00F01882">
              <w:rPr>
                <w:rFonts w:ascii="Arial" w:hAnsi="Arial" w:cs="Arial"/>
                <w:sz w:val="18"/>
                <w:szCs w:val="18"/>
              </w:rPr>
              <w:t>e designará</w:t>
            </w:r>
            <w:r w:rsidR="008C1856" w:rsidRPr="00F01882">
              <w:rPr>
                <w:rFonts w:ascii="Arial" w:hAnsi="Arial" w:cs="Arial"/>
                <w:sz w:val="18"/>
                <w:szCs w:val="18"/>
              </w:rPr>
              <w:t>n los vértices d</w:t>
            </w:r>
            <w:r w:rsidRPr="00F01882">
              <w:rPr>
                <w:rFonts w:ascii="Arial" w:hAnsi="Arial" w:cs="Arial"/>
                <w:sz w:val="18"/>
                <w:szCs w:val="18"/>
              </w:rPr>
              <w:t>el permiso de investigación en Coordenadas Geográficas refe</w:t>
            </w:r>
            <w:r w:rsidR="00AA0374" w:rsidRPr="00F01882">
              <w:rPr>
                <w:rFonts w:ascii="Arial" w:hAnsi="Arial" w:cs="Arial"/>
                <w:sz w:val="18"/>
                <w:szCs w:val="18"/>
              </w:rPr>
              <w:t>ridas al meridiano de Greenwich, sistema de referencia</w:t>
            </w:r>
            <w:r w:rsidR="0072771B" w:rsidRPr="00F01882">
              <w:rPr>
                <w:rFonts w:ascii="Arial" w:hAnsi="Arial" w:cs="Arial"/>
                <w:sz w:val="18"/>
                <w:szCs w:val="18"/>
              </w:rPr>
              <w:t xml:space="preserve"> </w:t>
            </w:r>
            <w:r w:rsidRPr="00F01882">
              <w:rPr>
                <w:rFonts w:ascii="Arial" w:hAnsi="Arial" w:cs="Arial"/>
                <w:sz w:val="18"/>
                <w:szCs w:val="18"/>
              </w:rPr>
              <w:t>ETRS-</w:t>
            </w:r>
            <w:proofErr w:type="gramStart"/>
            <w:r w:rsidRPr="00F01882">
              <w:rPr>
                <w:rFonts w:ascii="Arial" w:hAnsi="Arial" w:cs="Arial"/>
                <w:sz w:val="18"/>
                <w:szCs w:val="18"/>
              </w:rPr>
              <w:t xml:space="preserve">89 </w:t>
            </w:r>
            <w:r w:rsidR="00AA0374" w:rsidRPr="00F01882">
              <w:rPr>
                <w:rFonts w:ascii="Arial" w:hAnsi="Arial" w:cs="Arial"/>
                <w:sz w:val="18"/>
                <w:szCs w:val="18"/>
              </w:rPr>
              <w:t xml:space="preserve"> </w:t>
            </w:r>
            <w:r w:rsidRPr="00F01882">
              <w:rPr>
                <w:rFonts w:ascii="Arial" w:hAnsi="Arial" w:cs="Arial"/>
                <w:sz w:val="18"/>
                <w:szCs w:val="18"/>
              </w:rPr>
              <w:t>H30N</w:t>
            </w:r>
            <w:proofErr w:type="gramEnd"/>
            <w:r w:rsidRPr="00F01882">
              <w:rPr>
                <w:rFonts w:ascii="Arial" w:hAnsi="Arial" w:cs="Arial"/>
                <w:sz w:val="18"/>
                <w:szCs w:val="18"/>
              </w:rPr>
              <w:t>.</w:t>
            </w:r>
          </w:p>
          <w:p w:rsidR="00DA63E1" w:rsidRPr="00F01882" w:rsidRDefault="00DA63E1" w:rsidP="00F01882">
            <w:pPr>
              <w:tabs>
                <w:tab w:val="left" w:pos="360"/>
              </w:tabs>
              <w:jc w:val="both"/>
              <w:rPr>
                <w:rFonts w:ascii="Arial" w:hAnsi="Arial" w:cs="Arial"/>
                <w:sz w:val="18"/>
                <w:szCs w:val="18"/>
              </w:rPr>
            </w:pPr>
          </w:p>
        </w:tc>
      </w:tr>
      <w:tr w:rsidR="007D115B" w:rsidRPr="00F01882" w:rsidTr="00F01882">
        <w:trPr>
          <w:trHeight w:val="286"/>
        </w:trPr>
        <w:tc>
          <w:tcPr>
            <w:tcW w:w="2885" w:type="dxa"/>
            <w:shd w:val="clear" w:color="auto" w:fill="auto"/>
            <w:vAlign w:val="center"/>
          </w:tcPr>
          <w:p w:rsidR="007D115B" w:rsidRPr="00F01882" w:rsidRDefault="007D115B"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X </w:t>
            </w:r>
          </w:p>
        </w:tc>
        <w:tc>
          <w:tcPr>
            <w:tcW w:w="7503" w:type="dxa"/>
            <w:shd w:val="clear" w:color="auto" w:fill="auto"/>
            <w:vAlign w:val="center"/>
          </w:tcPr>
          <w:p w:rsidR="007D115B" w:rsidRPr="00F01882" w:rsidRDefault="007D115B" w:rsidP="00F01882">
            <w:pPr>
              <w:pStyle w:val="Encabezado"/>
              <w:jc w:val="both"/>
              <w:rPr>
                <w:rFonts w:ascii="Arial" w:hAnsi="Arial" w:cs="Arial"/>
                <w:sz w:val="18"/>
                <w:szCs w:val="18"/>
              </w:rPr>
            </w:pPr>
            <w:r w:rsidRPr="00F01882">
              <w:rPr>
                <w:rFonts w:ascii="Arial" w:hAnsi="Arial" w:cs="Arial"/>
                <w:sz w:val="18"/>
                <w:szCs w:val="18"/>
              </w:rPr>
              <w:t>Justificación del pago de la tasa correspondiente</w:t>
            </w:r>
            <w:r w:rsidR="000A4F07" w:rsidRPr="00F01882">
              <w:rPr>
                <w:rFonts w:ascii="Arial" w:hAnsi="Arial" w:cs="Arial"/>
                <w:sz w:val="18"/>
                <w:szCs w:val="18"/>
              </w:rPr>
              <w:t xml:space="preserve"> </w:t>
            </w:r>
            <w:r w:rsidR="00065E79" w:rsidRPr="00F01882">
              <w:rPr>
                <w:rFonts w:ascii="Arial" w:hAnsi="Arial" w:cs="Arial"/>
                <w:b/>
                <w:sz w:val="18"/>
                <w:szCs w:val="18"/>
                <w:vertAlign w:val="superscript"/>
              </w:rPr>
              <w:t>(</w:t>
            </w:r>
            <w:r w:rsidR="00F46054">
              <w:rPr>
                <w:rFonts w:ascii="Arial" w:hAnsi="Arial" w:cs="Arial"/>
                <w:b/>
                <w:sz w:val="18"/>
                <w:szCs w:val="18"/>
                <w:vertAlign w:val="superscript"/>
              </w:rPr>
              <w:t>*</w:t>
            </w:r>
            <w:r w:rsidR="000A4F07" w:rsidRPr="00F01882">
              <w:rPr>
                <w:rFonts w:ascii="Arial" w:hAnsi="Arial" w:cs="Arial"/>
                <w:b/>
                <w:sz w:val="18"/>
                <w:szCs w:val="18"/>
                <w:vertAlign w:val="superscript"/>
              </w:rPr>
              <w:t>)</w:t>
            </w:r>
            <w:r w:rsidR="000A4F07" w:rsidRPr="00F01882">
              <w:rPr>
                <w:rFonts w:ascii="Arial" w:hAnsi="Arial" w:cs="Arial"/>
                <w:sz w:val="18"/>
                <w:szCs w:val="18"/>
              </w:rPr>
              <w:t>.</w:t>
            </w:r>
          </w:p>
          <w:p w:rsidR="00DA63E1" w:rsidRPr="00F01882" w:rsidRDefault="00DA63E1" w:rsidP="00F01882">
            <w:pPr>
              <w:pStyle w:val="Encabezado"/>
              <w:jc w:val="both"/>
              <w:rPr>
                <w:rFonts w:ascii="Arial" w:hAnsi="Arial" w:cs="Arial"/>
                <w:sz w:val="18"/>
                <w:szCs w:val="18"/>
              </w:rPr>
            </w:pPr>
          </w:p>
        </w:tc>
      </w:tr>
    </w:tbl>
    <w:p w:rsidR="00442F1C" w:rsidRPr="00FD5231" w:rsidRDefault="000A4F07">
      <w:pPr>
        <w:rPr>
          <w:rFonts w:ascii="Arial" w:hAnsi="Arial" w:cs="Arial"/>
          <w:i/>
          <w:sz w:val="16"/>
          <w:szCs w:val="16"/>
        </w:rPr>
      </w:pPr>
      <w:r w:rsidRPr="00FD5231">
        <w:rPr>
          <w:rFonts w:ascii="Arial" w:hAnsi="Arial" w:cs="Arial"/>
          <w:i/>
          <w:sz w:val="16"/>
          <w:szCs w:val="16"/>
        </w:rPr>
        <w:t xml:space="preserve">   (</w:t>
      </w:r>
      <w:r w:rsidR="00F46054">
        <w:rPr>
          <w:rFonts w:ascii="Arial" w:hAnsi="Arial" w:cs="Arial"/>
          <w:i/>
          <w:sz w:val="16"/>
          <w:szCs w:val="16"/>
        </w:rPr>
        <w:t>*</w:t>
      </w:r>
      <w:r w:rsidRPr="00FD5231">
        <w:rPr>
          <w:rFonts w:ascii="Arial" w:hAnsi="Arial" w:cs="Arial"/>
          <w:i/>
          <w:sz w:val="16"/>
          <w:szCs w:val="16"/>
        </w:rPr>
        <w:t>) Plazo máximo de 30 días naturales para proceder al ingreso de las tasas correspondientes (</w:t>
      </w:r>
      <w:r w:rsidR="000C3778">
        <w:rPr>
          <w:rFonts w:ascii="Arial" w:hAnsi="Arial" w:cs="Arial"/>
          <w:i/>
          <w:sz w:val="16"/>
          <w:szCs w:val="16"/>
        </w:rPr>
        <w:t xml:space="preserve">Plazo </w:t>
      </w:r>
      <w:r w:rsidRPr="00FD5231">
        <w:rPr>
          <w:rFonts w:ascii="Arial" w:hAnsi="Arial" w:cs="Arial"/>
          <w:i/>
          <w:sz w:val="16"/>
          <w:szCs w:val="16"/>
        </w:rPr>
        <w:t xml:space="preserve">improrrogable y fatal). </w:t>
      </w:r>
    </w:p>
    <w:p w:rsidR="000C3778" w:rsidRDefault="000C3778">
      <w:pPr>
        <w:rPr>
          <w:rFonts w:ascii="Arial" w:hAnsi="Arial" w:cs="Arial"/>
          <w:sz w:val="16"/>
          <w:szCs w:val="16"/>
        </w:rPr>
      </w:pPr>
    </w:p>
    <w:p w:rsidR="00E258D5" w:rsidRDefault="00E258D5">
      <w:pPr>
        <w:rPr>
          <w:rFonts w:ascii="Arial" w:hAnsi="Arial" w:cs="Arial"/>
          <w:sz w:val="16"/>
          <w:szCs w:val="16"/>
        </w:rPr>
      </w:pPr>
    </w:p>
    <w:p w:rsidR="00E258D5" w:rsidRDefault="00E258D5">
      <w:pPr>
        <w:rPr>
          <w:rFonts w:ascii="Arial" w:hAnsi="Arial" w:cs="Arial"/>
          <w:sz w:val="16"/>
          <w:szCs w:val="16"/>
        </w:rPr>
      </w:pPr>
    </w:p>
    <w:p w:rsidR="00E258D5" w:rsidRDefault="00E258D5">
      <w:pPr>
        <w:rPr>
          <w:rFonts w:ascii="Arial" w:hAnsi="Arial" w:cs="Arial"/>
          <w:sz w:val="16"/>
          <w:szCs w:val="16"/>
        </w:rPr>
      </w:pPr>
    </w:p>
    <w:p w:rsidR="00E258D5" w:rsidRDefault="00E258D5">
      <w:pPr>
        <w:rPr>
          <w:rFonts w:ascii="Arial" w:hAnsi="Arial" w:cs="Arial"/>
          <w:sz w:val="16"/>
          <w:szCs w:val="16"/>
        </w:rPr>
      </w:pPr>
    </w:p>
    <w:p w:rsidR="00962B2C" w:rsidRDefault="00962B2C">
      <w:pPr>
        <w:rPr>
          <w:rFonts w:ascii="Arial" w:hAnsi="Arial" w:cs="Arial"/>
          <w:sz w:val="16"/>
          <w:szCs w:val="16"/>
        </w:rPr>
      </w:pPr>
    </w:p>
    <w:p w:rsidR="00BF1194" w:rsidRDefault="00BF1194">
      <w:pPr>
        <w:rPr>
          <w:rFonts w:ascii="Arial" w:hAnsi="Arial" w:cs="Arial"/>
          <w:sz w:val="16"/>
          <w:szCs w:val="16"/>
        </w:rPr>
      </w:pPr>
    </w:p>
    <w:p w:rsidR="00BF1194" w:rsidRDefault="00BF1194">
      <w:pPr>
        <w:rPr>
          <w:rFonts w:ascii="Arial" w:hAnsi="Arial" w:cs="Arial"/>
          <w:sz w:val="16"/>
          <w:szCs w:val="16"/>
        </w:rPr>
      </w:pPr>
    </w:p>
    <w:p w:rsidR="00BF1194" w:rsidRDefault="00BF1194">
      <w:pPr>
        <w:rPr>
          <w:rFonts w:ascii="Arial" w:hAnsi="Arial" w:cs="Arial"/>
          <w:sz w:val="16"/>
          <w:szCs w:val="16"/>
        </w:rPr>
      </w:pPr>
    </w:p>
    <w:p w:rsidR="00AF5856" w:rsidRPr="00AF5856" w:rsidRDefault="00E10D2D" w:rsidP="00BF1194">
      <w:pPr>
        <w:rPr>
          <w:rFonts w:ascii="Arial" w:hAnsi="Arial" w:cs="Arial"/>
          <w:b/>
          <w:sz w:val="18"/>
          <w:szCs w:val="18"/>
        </w:rPr>
      </w:pPr>
      <w:r>
        <w:rPr>
          <w:rFonts w:ascii="Arial" w:hAnsi="Arial" w:cs="Arial"/>
          <w:noProof/>
          <w:sz w:val="16"/>
          <w:szCs w:val="16"/>
          <w:lang w:val="es-ES"/>
        </w:rPr>
        <w:lastRenderedPageBreak/>
        <w:drawing>
          <wp:anchor distT="0" distB="0" distL="114935" distR="114935" simplePos="0" relativeHeight="251659776" behindDoc="0" locked="0" layoutInCell="1" allowOverlap="1">
            <wp:simplePos x="0" y="0"/>
            <wp:positionH relativeFrom="page">
              <wp:posOffset>6350</wp:posOffset>
            </wp:positionH>
            <wp:positionV relativeFrom="page">
              <wp:posOffset>-32385</wp:posOffset>
            </wp:positionV>
            <wp:extent cx="7544435" cy="1511300"/>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194">
        <w:rPr>
          <w:rFonts w:ascii="Arial" w:hAnsi="Arial" w:cs="Arial"/>
          <w:b/>
          <w:sz w:val="18"/>
          <w:szCs w:val="18"/>
        </w:rPr>
        <w:t xml:space="preserve">   </w:t>
      </w:r>
      <w:r w:rsidR="00AF5856" w:rsidRPr="00AF5856">
        <w:rPr>
          <w:rFonts w:ascii="Arial" w:hAnsi="Arial" w:cs="Arial"/>
          <w:b/>
          <w:sz w:val="18"/>
          <w:szCs w:val="18"/>
        </w:rPr>
        <w:t>Tabla I</w:t>
      </w:r>
      <w:r w:rsidR="00AF5856">
        <w:rPr>
          <w:rFonts w:ascii="Arial" w:hAnsi="Arial" w:cs="Arial"/>
          <w:b/>
          <w:sz w:val="18"/>
          <w:szCs w:val="18"/>
        </w:rPr>
        <w:t>I</w:t>
      </w:r>
    </w:p>
    <w:tbl>
      <w:tblPr>
        <w:tblW w:w="103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577"/>
        <w:gridCol w:w="577"/>
        <w:gridCol w:w="577"/>
        <w:gridCol w:w="577"/>
        <w:gridCol w:w="7503"/>
      </w:tblGrid>
      <w:tr w:rsidR="00F95F86" w:rsidRPr="00F01882" w:rsidTr="00F01882">
        <w:trPr>
          <w:trHeight w:val="374"/>
        </w:trPr>
        <w:tc>
          <w:tcPr>
            <w:tcW w:w="10388" w:type="dxa"/>
            <w:gridSpan w:val="6"/>
            <w:shd w:val="clear" w:color="auto" w:fill="auto"/>
            <w:vAlign w:val="center"/>
          </w:tcPr>
          <w:p w:rsidR="00F95F86" w:rsidRPr="00F01882" w:rsidRDefault="00F95F86" w:rsidP="00962B2C">
            <w:pPr>
              <w:pStyle w:val="Encabezado"/>
              <w:tabs>
                <w:tab w:val="left" w:pos="708"/>
              </w:tabs>
              <w:ind w:left="2444" w:hanging="2444"/>
              <w:jc w:val="both"/>
              <w:rPr>
                <w:rFonts w:ascii="Arial" w:hAnsi="Arial" w:cs="Arial"/>
                <w:b/>
                <w:color w:val="000000"/>
                <w:sz w:val="16"/>
                <w:szCs w:val="16"/>
              </w:rPr>
            </w:pPr>
            <w:r w:rsidRPr="00F01882">
              <w:rPr>
                <w:rFonts w:ascii="Arial" w:hAnsi="Arial" w:cs="Arial"/>
                <w:sz w:val="18"/>
                <w:szCs w:val="18"/>
              </w:rPr>
              <w:fldChar w:fldCharType="begin">
                <w:ffData>
                  <w:name w:val="Casilla1"/>
                  <w:enabled/>
                  <w:calcOnExit w:val="0"/>
                  <w:checkBox>
                    <w:sizeAuto/>
                    <w:default w:val="0"/>
                  </w:checkBox>
                </w:ffData>
              </w:fldChar>
            </w:r>
            <w:r w:rsidRPr="00F01882">
              <w:rPr>
                <w:rFonts w:ascii="Arial" w:hAnsi="Arial" w:cs="Arial"/>
                <w:sz w:val="18"/>
                <w:szCs w:val="18"/>
              </w:rPr>
              <w:instrText xml:space="preserve"> FORMCHECKBOX </w:instrText>
            </w:r>
            <w:r w:rsidRPr="00F01882">
              <w:rPr>
                <w:rFonts w:ascii="Arial" w:hAnsi="Arial" w:cs="Arial"/>
                <w:sz w:val="18"/>
                <w:szCs w:val="18"/>
              </w:rPr>
            </w:r>
            <w:r w:rsidRPr="00F01882">
              <w:rPr>
                <w:rFonts w:ascii="Arial" w:hAnsi="Arial" w:cs="Arial"/>
                <w:sz w:val="18"/>
                <w:szCs w:val="18"/>
              </w:rPr>
              <w:fldChar w:fldCharType="end"/>
            </w:r>
            <w:r w:rsidRPr="00F01882">
              <w:rPr>
                <w:rFonts w:ascii="Arial" w:hAnsi="Arial" w:cs="Arial"/>
                <w:sz w:val="18"/>
                <w:szCs w:val="18"/>
              </w:rPr>
              <w:t xml:space="preserve"> </w:t>
            </w:r>
            <w:r w:rsidRPr="00F01882">
              <w:rPr>
                <w:rFonts w:ascii="Arial" w:hAnsi="Arial" w:cs="Arial"/>
                <w:b/>
                <w:sz w:val="18"/>
                <w:szCs w:val="18"/>
              </w:rPr>
              <w:t>TRAMITACIÓN FINAL</w:t>
            </w:r>
            <w:r w:rsidR="00FD5231" w:rsidRPr="00F01882">
              <w:rPr>
                <w:rFonts w:ascii="Arial" w:hAnsi="Arial" w:cs="Arial"/>
                <w:b/>
                <w:sz w:val="18"/>
                <w:szCs w:val="18"/>
              </w:rPr>
              <w:t xml:space="preserve"> </w:t>
            </w:r>
            <w:proofErr w:type="gramStart"/>
            <w:r w:rsidR="00FD5231" w:rsidRPr="00F01882">
              <w:rPr>
                <w:rFonts w:ascii="Arial" w:hAnsi="Arial" w:cs="Arial"/>
                <w:b/>
                <w:sz w:val="18"/>
                <w:szCs w:val="18"/>
              </w:rPr>
              <w:t>–</w:t>
            </w:r>
            <w:r w:rsidR="007A32A8" w:rsidRPr="00F01882">
              <w:rPr>
                <w:rFonts w:ascii="Arial" w:hAnsi="Arial" w:cs="Arial"/>
                <w:b/>
                <w:sz w:val="18"/>
                <w:szCs w:val="18"/>
              </w:rPr>
              <w:t xml:space="preserve"> </w:t>
            </w:r>
            <w:r w:rsidR="005A1E04" w:rsidRPr="00F01882">
              <w:rPr>
                <w:rFonts w:ascii="Arial" w:hAnsi="Arial" w:cs="Arial"/>
                <w:b/>
                <w:sz w:val="18"/>
                <w:szCs w:val="18"/>
              </w:rPr>
              <w:t xml:space="preserve"> </w:t>
            </w:r>
            <w:r w:rsidR="007A32A8" w:rsidRPr="00F01882">
              <w:rPr>
                <w:rFonts w:ascii="Arial" w:hAnsi="Arial" w:cs="Arial"/>
                <w:i/>
                <w:sz w:val="16"/>
                <w:szCs w:val="16"/>
              </w:rPr>
              <w:t>(</w:t>
            </w:r>
            <w:proofErr w:type="gramEnd"/>
            <w:r w:rsidR="00F86D83" w:rsidRPr="00F01882">
              <w:rPr>
                <w:rFonts w:ascii="Arial" w:hAnsi="Arial" w:cs="Arial"/>
                <w:i/>
                <w:sz w:val="16"/>
                <w:szCs w:val="16"/>
              </w:rPr>
              <w:t xml:space="preserve">Nota: </w:t>
            </w:r>
            <w:r w:rsidR="007A32A8" w:rsidRPr="00F01882">
              <w:rPr>
                <w:rFonts w:ascii="Arial" w:hAnsi="Arial" w:cs="Arial"/>
                <w:i/>
                <w:sz w:val="16"/>
                <w:szCs w:val="16"/>
              </w:rPr>
              <w:t>En el caso de solicitud de permisos de investigación, se deberá presentar esta documentación en el plazo máximo de 60 días desde la solicitud inicial</w:t>
            </w:r>
            <w:r w:rsidR="00962B2C">
              <w:rPr>
                <w:rFonts w:ascii="Arial" w:hAnsi="Arial" w:cs="Arial"/>
                <w:i/>
                <w:sz w:val="16"/>
                <w:szCs w:val="16"/>
              </w:rPr>
              <w:t xml:space="preserve"> </w:t>
            </w:r>
            <w:r w:rsidR="00CB50C4" w:rsidRPr="00F01882">
              <w:rPr>
                <w:rFonts w:ascii="Arial" w:hAnsi="Arial" w:cs="Arial"/>
                <w:i/>
                <w:sz w:val="16"/>
                <w:szCs w:val="16"/>
              </w:rPr>
              <w:t>(</w:t>
            </w:r>
            <w:r w:rsidR="00962B2C">
              <w:rPr>
                <w:rFonts w:ascii="Arial" w:hAnsi="Arial" w:cs="Arial"/>
                <w:i/>
                <w:sz w:val="16"/>
                <w:szCs w:val="16"/>
              </w:rPr>
              <w:t>e</w:t>
            </w:r>
            <w:r w:rsidR="007A32A8" w:rsidRPr="00F01882">
              <w:rPr>
                <w:rFonts w:ascii="Arial" w:hAnsi="Arial" w:cs="Arial"/>
                <w:i/>
                <w:sz w:val="16"/>
                <w:szCs w:val="16"/>
              </w:rPr>
              <w:t>l plazo es i</w:t>
            </w:r>
            <w:r w:rsidR="00FD5231" w:rsidRPr="00F01882">
              <w:rPr>
                <w:rFonts w:ascii="Arial" w:hAnsi="Arial" w:cs="Arial"/>
                <w:i/>
                <w:sz w:val="16"/>
                <w:szCs w:val="16"/>
              </w:rPr>
              <w:t>mprorrogable y fatal).</w:t>
            </w:r>
          </w:p>
        </w:tc>
      </w:tr>
      <w:tr w:rsidR="00F95F86" w:rsidRPr="00F01882" w:rsidTr="00F01882">
        <w:trPr>
          <w:trHeight w:val="290"/>
        </w:trPr>
        <w:tc>
          <w:tcPr>
            <w:tcW w:w="2885" w:type="dxa"/>
            <w:gridSpan w:val="5"/>
            <w:tcBorders>
              <w:bottom w:val="single" w:sz="4" w:space="0" w:color="auto"/>
            </w:tcBorders>
            <w:shd w:val="clear" w:color="auto" w:fill="CCCCCC"/>
            <w:vAlign w:val="center"/>
          </w:tcPr>
          <w:p w:rsidR="00F95F86" w:rsidRPr="00F01882" w:rsidRDefault="00F95F86" w:rsidP="00F01882">
            <w:pPr>
              <w:pStyle w:val="Encabezado"/>
              <w:tabs>
                <w:tab w:val="left" w:pos="708"/>
              </w:tabs>
              <w:jc w:val="center"/>
              <w:rPr>
                <w:rFonts w:ascii="Arial" w:hAnsi="Arial" w:cs="Arial"/>
                <w:b/>
                <w:sz w:val="18"/>
                <w:szCs w:val="18"/>
              </w:rPr>
            </w:pPr>
            <w:r w:rsidRPr="00F01882">
              <w:rPr>
                <w:rFonts w:ascii="Arial" w:hAnsi="Arial" w:cs="Arial"/>
                <w:b/>
                <w:sz w:val="18"/>
                <w:szCs w:val="18"/>
              </w:rPr>
              <w:t>Documentación a Presentar</w:t>
            </w:r>
          </w:p>
          <w:p w:rsidR="00F95F86" w:rsidRPr="00962B2C" w:rsidRDefault="00F95F86" w:rsidP="00F01882">
            <w:pPr>
              <w:pStyle w:val="Encabezado"/>
              <w:tabs>
                <w:tab w:val="left" w:pos="708"/>
              </w:tabs>
              <w:jc w:val="center"/>
              <w:rPr>
                <w:rFonts w:ascii="Arial" w:hAnsi="Arial" w:cs="Arial"/>
                <w:sz w:val="16"/>
                <w:szCs w:val="16"/>
              </w:rPr>
            </w:pPr>
            <w:r w:rsidRPr="00962B2C">
              <w:rPr>
                <w:rFonts w:ascii="Arial" w:hAnsi="Arial" w:cs="Arial"/>
                <w:i/>
                <w:sz w:val="16"/>
                <w:szCs w:val="16"/>
              </w:rPr>
              <w:t>Según tramitación solicitada</w:t>
            </w:r>
          </w:p>
        </w:tc>
        <w:tc>
          <w:tcPr>
            <w:tcW w:w="7503" w:type="dxa"/>
            <w:vMerge w:val="restart"/>
            <w:shd w:val="clear" w:color="auto" w:fill="CCCCCC"/>
            <w:vAlign w:val="center"/>
          </w:tcPr>
          <w:p w:rsidR="00F95F86" w:rsidRPr="00F01882" w:rsidRDefault="00F95F86" w:rsidP="00F01882">
            <w:pPr>
              <w:pStyle w:val="Encabezado"/>
              <w:tabs>
                <w:tab w:val="left" w:pos="708"/>
              </w:tabs>
              <w:jc w:val="center"/>
              <w:rPr>
                <w:rFonts w:ascii="Arial" w:hAnsi="Arial" w:cs="Arial"/>
                <w:b/>
                <w:sz w:val="18"/>
                <w:szCs w:val="18"/>
              </w:rPr>
            </w:pPr>
            <w:r w:rsidRPr="00F01882">
              <w:rPr>
                <w:rFonts w:ascii="Arial" w:hAnsi="Arial" w:cs="Arial"/>
                <w:b/>
                <w:sz w:val="18"/>
                <w:szCs w:val="18"/>
              </w:rPr>
              <w:t>RELACIÓN DE DOCUMENTOS</w:t>
            </w:r>
          </w:p>
        </w:tc>
      </w:tr>
      <w:tr w:rsidR="00FC6E0E" w:rsidRPr="00F01882" w:rsidTr="00962B2C">
        <w:trPr>
          <w:trHeight w:val="290"/>
        </w:trPr>
        <w:tc>
          <w:tcPr>
            <w:tcW w:w="577" w:type="dxa"/>
            <w:shd w:val="clear" w:color="auto" w:fill="CCCCCC"/>
            <w:vAlign w:val="center"/>
          </w:tcPr>
          <w:p w:rsidR="00FC6E0E" w:rsidRPr="00F01882" w:rsidRDefault="00FC6E0E" w:rsidP="00F01882">
            <w:pPr>
              <w:pStyle w:val="Encabezado"/>
              <w:tabs>
                <w:tab w:val="left" w:pos="708"/>
              </w:tabs>
              <w:jc w:val="center"/>
              <w:rPr>
                <w:rFonts w:ascii="Arial" w:hAnsi="Arial" w:cs="Arial"/>
                <w:b/>
                <w:sz w:val="18"/>
                <w:szCs w:val="18"/>
              </w:rPr>
            </w:pPr>
            <w:r w:rsidRPr="00F01882">
              <w:rPr>
                <w:rFonts w:ascii="Arial" w:hAnsi="Arial" w:cs="Arial"/>
                <w:b/>
                <w:sz w:val="18"/>
                <w:szCs w:val="18"/>
              </w:rPr>
              <w:t>1</w:t>
            </w:r>
          </w:p>
        </w:tc>
        <w:tc>
          <w:tcPr>
            <w:tcW w:w="577" w:type="dxa"/>
            <w:shd w:val="clear" w:color="auto" w:fill="CCCCCC"/>
            <w:vAlign w:val="center"/>
          </w:tcPr>
          <w:p w:rsidR="00FC6E0E" w:rsidRPr="00F01882" w:rsidRDefault="00FC6E0E" w:rsidP="00F01882">
            <w:pPr>
              <w:pStyle w:val="Encabezado"/>
              <w:tabs>
                <w:tab w:val="left" w:pos="708"/>
              </w:tabs>
              <w:jc w:val="center"/>
              <w:rPr>
                <w:rFonts w:ascii="Arial" w:hAnsi="Arial" w:cs="Arial"/>
                <w:b/>
                <w:sz w:val="18"/>
                <w:szCs w:val="18"/>
              </w:rPr>
            </w:pPr>
            <w:r w:rsidRPr="00F01882">
              <w:rPr>
                <w:rFonts w:ascii="Arial" w:hAnsi="Arial" w:cs="Arial"/>
                <w:b/>
                <w:sz w:val="18"/>
                <w:szCs w:val="18"/>
              </w:rPr>
              <w:t>2</w:t>
            </w:r>
          </w:p>
        </w:tc>
        <w:tc>
          <w:tcPr>
            <w:tcW w:w="577" w:type="dxa"/>
            <w:shd w:val="clear" w:color="auto" w:fill="CCCCCC"/>
            <w:vAlign w:val="center"/>
          </w:tcPr>
          <w:p w:rsidR="00FC6E0E" w:rsidRPr="00F01882" w:rsidRDefault="00FC6E0E" w:rsidP="00F01882">
            <w:pPr>
              <w:pStyle w:val="Encabezado"/>
              <w:tabs>
                <w:tab w:val="left" w:pos="708"/>
              </w:tabs>
              <w:jc w:val="center"/>
              <w:rPr>
                <w:rFonts w:ascii="Arial" w:hAnsi="Arial" w:cs="Arial"/>
                <w:b/>
                <w:sz w:val="18"/>
                <w:szCs w:val="18"/>
              </w:rPr>
            </w:pPr>
            <w:r w:rsidRPr="00F01882">
              <w:rPr>
                <w:rFonts w:ascii="Arial" w:hAnsi="Arial" w:cs="Arial"/>
                <w:b/>
                <w:sz w:val="18"/>
                <w:szCs w:val="18"/>
              </w:rPr>
              <w:t>3</w:t>
            </w:r>
          </w:p>
        </w:tc>
        <w:tc>
          <w:tcPr>
            <w:tcW w:w="577" w:type="dxa"/>
            <w:shd w:val="clear" w:color="auto" w:fill="CCCCCC"/>
            <w:vAlign w:val="center"/>
          </w:tcPr>
          <w:p w:rsidR="00FC6E0E" w:rsidRPr="00F01882" w:rsidRDefault="00FC6E0E" w:rsidP="00F01882">
            <w:pPr>
              <w:pStyle w:val="Encabezado"/>
              <w:tabs>
                <w:tab w:val="left" w:pos="708"/>
              </w:tabs>
              <w:jc w:val="center"/>
              <w:rPr>
                <w:rFonts w:ascii="Arial" w:hAnsi="Arial" w:cs="Arial"/>
                <w:b/>
                <w:sz w:val="18"/>
                <w:szCs w:val="18"/>
              </w:rPr>
            </w:pPr>
            <w:r w:rsidRPr="00F01882">
              <w:rPr>
                <w:rFonts w:ascii="Arial" w:hAnsi="Arial" w:cs="Arial"/>
                <w:b/>
                <w:sz w:val="18"/>
                <w:szCs w:val="18"/>
              </w:rPr>
              <w:t>4</w:t>
            </w:r>
          </w:p>
        </w:tc>
        <w:tc>
          <w:tcPr>
            <w:tcW w:w="577" w:type="dxa"/>
            <w:shd w:val="clear" w:color="auto" w:fill="CCCCCC"/>
            <w:vAlign w:val="center"/>
          </w:tcPr>
          <w:p w:rsidR="00FC6E0E" w:rsidRPr="00F01882" w:rsidRDefault="00FC6E0E" w:rsidP="00F01882">
            <w:pPr>
              <w:pStyle w:val="Encabezado"/>
              <w:tabs>
                <w:tab w:val="left" w:pos="708"/>
              </w:tabs>
              <w:jc w:val="center"/>
              <w:rPr>
                <w:rFonts w:ascii="Arial" w:hAnsi="Arial" w:cs="Arial"/>
                <w:b/>
                <w:sz w:val="18"/>
                <w:szCs w:val="18"/>
              </w:rPr>
            </w:pPr>
            <w:r w:rsidRPr="00F01882">
              <w:rPr>
                <w:rFonts w:ascii="Arial" w:hAnsi="Arial" w:cs="Arial"/>
                <w:b/>
                <w:sz w:val="18"/>
                <w:szCs w:val="18"/>
              </w:rPr>
              <w:t>5</w:t>
            </w:r>
          </w:p>
        </w:tc>
        <w:tc>
          <w:tcPr>
            <w:tcW w:w="7503" w:type="dxa"/>
            <w:vMerge/>
            <w:shd w:val="clear" w:color="auto" w:fill="auto"/>
            <w:vAlign w:val="center"/>
          </w:tcPr>
          <w:p w:rsidR="00FC6E0E" w:rsidRPr="00F01882" w:rsidRDefault="00FC6E0E" w:rsidP="00315592">
            <w:pPr>
              <w:pStyle w:val="Encabezado"/>
              <w:rPr>
                <w:rFonts w:ascii="Arial" w:hAnsi="Arial" w:cs="Arial"/>
                <w:sz w:val="18"/>
                <w:szCs w:val="18"/>
              </w:rPr>
            </w:pPr>
          </w:p>
        </w:tc>
      </w:tr>
      <w:tr w:rsidR="00FC6E0E" w:rsidRPr="00F01882" w:rsidTr="00F01882">
        <w:trPr>
          <w:trHeight w:val="464"/>
        </w:trPr>
        <w:tc>
          <w:tcPr>
            <w:tcW w:w="577" w:type="dxa"/>
            <w:shd w:val="clear" w:color="auto" w:fill="auto"/>
            <w:vAlign w:val="center"/>
          </w:tcPr>
          <w:p w:rsidR="00FC6E0E" w:rsidRPr="00F01882" w:rsidRDefault="00FC6E0E" w:rsidP="00F01882">
            <w:pPr>
              <w:pStyle w:val="Encabezado"/>
              <w:tabs>
                <w:tab w:val="left" w:pos="708"/>
              </w:tabs>
              <w:jc w:val="center"/>
              <w:rPr>
                <w:rFonts w:ascii="Arial" w:hAnsi="Arial" w:cs="Arial"/>
                <w:b/>
                <w:sz w:val="18"/>
                <w:szCs w:val="18"/>
              </w:rPr>
            </w:pP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X </w:t>
            </w: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X </w:t>
            </w: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X </w:t>
            </w: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X </w:t>
            </w:r>
          </w:p>
        </w:tc>
        <w:tc>
          <w:tcPr>
            <w:tcW w:w="7503" w:type="dxa"/>
            <w:shd w:val="clear" w:color="auto" w:fill="auto"/>
            <w:vAlign w:val="center"/>
          </w:tcPr>
          <w:p w:rsidR="00E44211" w:rsidRPr="00F01882" w:rsidRDefault="00F86D83" w:rsidP="00F01882">
            <w:pPr>
              <w:tabs>
                <w:tab w:val="left" w:pos="360"/>
              </w:tabs>
              <w:jc w:val="both"/>
              <w:rPr>
                <w:rFonts w:ascii="Arial" w:hAnsi="Arial" w:cs="Arial"/>
                <w:sz w:val="18"/>
                <w:szCs w:val="18"/>
              </w:rPr>
            </w:pPr>
            <w:r w:rsidRPr="00F01882">
              <w:rPr>
                <w:rFonts w:ascii="Arial" w:hAnsi="Arial" w:cs="Arial"/>
                <w:sz w:val="18"/>
                <w:szCs w:val="18"/>
              </w:rPr>
              <w:t>Documentación acreditativa de la personalidad del solicitante mediante NIF y escritura de constitución de la sociedad, cuando se trate de persona jurídica. No es necesario si se han aportado anteriormente, debiendo indicarse el número de expediente en el que se ha presentado. (Expediente Num.:</w:t>
            </w:r>
            <w:r w:rsidRPr="00F01882">
              <w:rPr>
                <w:rFonts w:ascii="Arial" w:hAnsi="Arial" w:cs="Arial"/>
                <w:sz w:val="18"/>
                <w:szCs w:val="18"/>
                <w:u w:val="single"/>
              </w:rPr>
              <w:t xml:space="preserve">                                                </w:t>
            </w:r>
            <w:r w:rsidRPr="00F01882">
              <w:rPr>
                <w:rFonts w:ascii="Arial" w:hAnsi="Arial" w:cs="Arial"/>
                <w:sz w:val="18"/>
                <w:szCs w:val="18"/>
              </w:rPr>
              <w:t>)</w:t>
            </w:r>
          </w:p>
        </w:tc>
      </w:tr>
      <w:tr w:rsidR="00FC6E0E" w:rsidRPr="00F01882" w:rsidTr="00F01882">
        <w:trPr>
          <w:trHeight w:val="464"/>
        </w:trPr>
        <w:tc>
          <w:tcPr>
            <w:tcW w:w="577" w:type="dxa"/>
            <w:shd w:val="clear" w:color="auto" w:fill="auto"/>
            <w:vAlign w:val="center"/>
          </w:tcPr>
          <w:p w:rsidR="00FC6E0E" w:rsidRPr="00F01882" w:rsidRDefault="00FB0D5C" w:rsidP="00F01882">
            <w:pPr>
              <w:pStyle w:val="Encabezado"/>
              <w:tabs>
                <w:tab w:val="left" w:pos="708"/>
              </w:tabs>
              <w:jc w:val="center"/>
              <w:rPr>
                <w:rFonts w:ascii="Arial" w:hAnsi="Arial" w:cs="Arial"/>
                <w:b/>
                <w:sz w:val="18"/>
                <w:szCs w:val="18"/>
              </w:rPr>
            </w:pPr>
            <w:r w:rsidRPr="00F01882">
              <w:rPr>
                <w:rFonts w:ascii="Arial" w:hAnsi="Arial" w:cs="Arial"/>
                <w:b/>
                <w:sz w:val="18"/>
                <w:szCs w:val="18"/>
              </w:rPr>
              <w:t>X</w:t>
            </w: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X</w:t>
            </w: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X </w:t>
            </w:r>
          </w:p>
        </w:tc>
        <w:tc>
          <w:tcPr>
            <w:tcW w:w="577" w:type="dxa"/>
            <w:shd w:val="clear" w:color="auto" w:fill="auto"/>
            <w:vAlign w:val="center"/>
          </w:tcPr>
          <w:p w:rsidR="00FC6E0E" w:rsidRPr="00F01882" w:rsidRDefault="00FC6E0E" w:rsidP="00F01882">
            <w:pPr>
              <w:pStyle w:val="Encabezado"/>
              <w:tabs>
                <w:tab w:val="left" w:pos="708"/>
              </w:tabs>
              <w:jc w:val="center"/>
              <w:rPr>
                <w:rFonts w:ascii="Arial" w:hAnsi="Arial" w:cs="Arial"/>
                <w:b/>
                <w:sz w:val="18"/>
                <w:szCs w:val="18"/>
              </w:rPr>
            </w:pP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X </w:t>
            </w:r>
          </w:p>
        </w:tc>
        <w:tc>
          <w:tcPr>
            <w:tcW w:w="7503" w:type="dxa"/>
            <w:shd w:val="clear" w:color="auto" w:fill="auto"/>
            <w:vAlign w:val="center"/>
          </w:tcPr>
          <w:p w:rsidR="00E44211" w:rsidRPr="00F01882" w:rsidRDefault="0072771B" w:rsidP="00F01882">
            <w:pPr>
              <w:tabs>
                <w:tab w:val="left" w:pos="360"/>
              </w:tabs>
              <w:jc w:val="both"/>
              <w:rPr>
                <w:rFonts w:ascii="Arial" w:hAnsi="Arial" w:cs="Arial"/>
                <w:sz w:val="18"/>
                <w:szCs w:val="18"/>
              </w:rPr>
            </w:pPr>
            <w:r w:rsidRPr="00F01882">
              <w:rPr>
                <w:rFonts w:ascii="Arial" w:hAnsi="Arial" w:cs="Arial"/>
                <w:b/>
                <w:sz w:val="18"/>
                <w:szCs w:val="18"/>
              </w:rPr>
              <w:t xml:space="preserve">Designación Definitiva </w:t>
            </w:r>
            <w:r w:rsidRPr="00F01882">
              <w:rPr>
                <w:rFonts w:ascii="Arial" w:hAnsi="Arial" w:cs="Arial"/>
                <w:sz w:val="18"/>
                <w:szCs w:val="18"/>
              </w:rPr>
              <w:t>del terreno solicitado, que podrá ser la misma de la primera solicitud o reducida a las cuadrículas que estime conveniente, en ningún caso podrá contener terreno fuera del perímetro inicial de la solicitud.</w:t>
            </w:r>
            <w:r w:rsidR="00E23072" w:rsidRPr="00F01882">
              <w:rPr>
                <w:rFonts w:ascii="Arial" w:hAnsi="Arial" w:cs="Arial"/>
                <w:sz w:val="18"/>
                <w:szCs w:val="18"/>
              </w:rPr>
              <w:t xml:space="preserve"> S</w:t>
            </w:r>
            <w:r w:rsidRPr="00F01882">
              <w:rPr>
                <w:rFonts w:ascii="Arial" w:hAnsi="Arial" w:cs="Arial"/>
                <w:sz w:val="18"/>
                <w:szCs w:val="18"/>
              </w:rPr>
              <w:t>e designará el permiso de investigación en Coordenadas Geográficas referidas al meridiano de Greenwich. ETRS-89 H30N.</w:t>
            </w:r>
          </w:p>
        </w:tc>
      </w:tr>
      <w:tr w:rsidR="00FC6E0E" w:rsidRPr="00C16D3F" w:rsidTr="00F01882">
        <w:trPr>
          <w:trHeight w:val="304"/>
        </w:trPr>
        <w:tc>
          <w:tcPr>
            <w:tcW w:w="577" w:type="dxa"/>
            <w:shd w:val="clear" w:color="auto" w:fill="auto"/>
            <w:vAlign w:val="center"/>
          </w:tcPr>
          <w:p w:rsidR="00FC6E0E" w:rsidRPr="00F01882" w:rsidRDefault="00FB0D5C" w:rsidP="00F01882">
            <w:pPr>
              <w:pStyle w:val="Encabezado"/>
              <w:tabs>
                <w:tab w:val="left" w:pos="708"/>
              </w:tabs>
              <w:jc w:val="center"/>
              <w:rPr>
                <w:rFonts w:ascii="Arial" w:hAnsi="Arial" w:cs="Arial"/>
                <w:b/>
                <w:sz w:val="18"/>
                <w:szCs w:val="18"/>
              </w:rPr>
            </w:pPr>
            <w:r w:rsidRPr="00F01882">
              <w:rPr>
                <w:rFonts w:ascii="Arial" w:hAnsi="Arial" w:cs="Arial"/>
                <w:b/>
                <w:sz w:val="18"/>
                <w:szCs w:val="18"/>
              </w:rPr>
              <w:t>X</w:t>
            </w:r>
          </w:p>
        </w:tc>
        <w:tc>
          <w:tcPr>
            <w:tcW w:w="577" w:type="dxa"/>
            <w:shd w:val="clear" w:color="auto" w:fill="auto"/>
            <w:vAlign w:val="center"/>
          </w:tcPr>
          <w:p w:rsidR="00FC6E0E" w:rsidRPr="00F01882" w:rsidRDefault="00FC6E0E" w:rsidP="00F01882">
            <w:pPr>
              <w:pStyle w:val="Encabezado"/>
              <w:tabs>
                <w:tab w:val="left" w:pos="708"/>
              </w:tabs>
              <w:jc w:val="center"/>
              <w:rPr>
                <w:rFonts w:ascii="Arial" w:hAnsi="Arial" w:cs="Arial"/>
                <w:b/>
                <w:sz w:val="18"/>
                <w:szCs w:val="18"/>
              </w:rPr>
            </w:pP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X </w:t>
            </w:r>
          </w:p>
        </w:tc>
        <w:tc>
          <w:tcPr>
            <w:tcW w:w="577" w:type="dxa"/>
            <w:shd w:val="clear" w:color="auto" w:fill="auto"/>
            <w:vAlign w:val="center"/>
          </w:tcPr>
          <w:p w:rsidR="00FC6E0E" w:rsidRPr="00F01882" w:rsidRDefault="00FC6E0E" w:rsidP="00F01882">
            <w:pPr>
              <w:pStyle w:val="Encabezado"/>
              <w:tabs>
                <w:tab w:val="left" w:pos="708"/>
              </w:tabs>
              <w:jc w:val="center"/>
              <w:rPr>
                <w:rFonts w:ascii="Arial" w:hAnsi="Arial" w:cs="Arial"/>
                <w:b/>
                <w:sz w:val="18"/>
                <w:szCs w:val="18"/>
              </w:rPr>
            </w:pPr>
          </w:p>
        </w:tc>
        <w:tc>
          <w:tcPr>
            <w:tcW w:w="577" w:type="dxa"/>
            <w:shd w:val="clear" w:color="auto" w:fill="auto"/>
            <w:vAlign w:val="center"/>
          </w:tcPr>
          <w:p w:rsidR="00FC6E0E" w:rsidRPr="00F01882" w:rsidRDefault="00FC6E0E" w:rsidP="00F01882">
            <w:pPr>
              <w:pStyle w:val="Encabezado"/>
              <w:tabs>
                <w:tab w:val="left" w:pos="708"/>
              </w:tabs>
              <w:jc w:val="center"/>
              <w:rPr>
                <w:rFonts w:ascii="Arial" w:hAnsi="Arial" w:cs="Arial"/>
                <w:b/>
                <w:sz w:val="18"/>
                <w:szCs w:val="18"/>
              </w:rPr>
            </w:pPr>
          </w:p>
        </w:tc>
        <w:tc>
          <w:tcPr>
            <w:tcW w:w="7503" w:type="dxa"/>
            <w:shd w:val="clear" w:color="auto" w:fill="auto"/>
            <w:vAlign w:val="center"/>
          </w:tcPr>
          <w:p w:rsidR="00E44211" w:rsidRPr="00C16D3F" w:rsidRDefault="0072771B" w:rsidP="00F01882">
            <w:pPr>
              <w:tabs>
                <w:tab w:val="left" w:pos="360"/>
              </w:tabs>
              <w:jc w:val="both"/>
              <w:rPr>
                <w:rFonts w:ascii="Arial" w:hAnsi="Arial" w:cs="Arial"/>
                <w:b/>
                <w:sz w:val="18"/>
                <w:szCs w:val="18"/>
              </w:rPr>
            </w:pPr>
            <w:r w:rsidRPr="00C16D3F">
              <w:rPr>
                <w:rFonts w:ascii="Arial" w:hAnsi="Arial" w:cs="Arial"/>
                <w:b/>
                <w:sz w:val="18"/>
                <w:szCs w:val="18"/>
              </w:rPr>
              <w:t xml:space="preserve">Proyecto de Investigación. </w:t>
            </w:r>
            <w:r w:rsidRPr="00C16D3F">
              <w:rPr>
                <w:rFonts w:ascii="Arial" w:hAnsi="Arial" w:cs="Arial"/>
                <w:sz w:val="18"/>
                <w:szCs w:val="18"/>
                <w:vertAlign w:val="superscript"/>
              </w:rPr>
              <w:t>(I)</w:t>
            </w:r>
            <w:r w:rsidRPr="00C16D3F">
              <w:rPr>
                <w:rFonts w:ascii="Arial" w:hAnsi="Arial" w:cs="Arial"/>
                <w:sz w:val="18"/>
                <w:szCs w:val="18"/>
              </w:rPr>
              <w:t xml:space="preserve"> </w:t>
            </w:r>
          </w:p>
        </w:tc>
      </w:tr>
      <w:tr w:rsidR="00FD5231" w:rsidRPr="00C16D3F" w:rsidTr="00F01882">
        <w:trPr>
          <w:trHeight w:val="272"/>
        </w:trPr>
        <w:tc>
          <w:tcPr>
            <w:tcW w:w="577" w:type="dxa"/>
            <w:shd w:val="clear" w:color="auto" w:fill="auto"/>
            <w:vAlign w:val="center"/>
          </w:tcPr>
          <w:p w:rsidR="00FD5231" w:rsidRPr="00F01882" w:rsidRDefault="00FD5231" w:rsidP="00F01882">
            <w:pPr>
              <w:pStyle w:val="Encabezado"/>
              <w:tabs>
                <w:tab w:val="left" w:pos="708"/>
              </w:tabs>
              <w:jc w:val="center"/>
              <w:rPr>
                <w:rFonts w:ascii="Arial" w:hAnsi="Arial" w:cs="Arial"/>
                <w:b/>
                <w:sz w:val="18"/>
                <w:szCs w:val="18"/>
              </w:rPr>
            </w:pPr>
          </w:p>
        </w:tc>
        <w:tc>
          <w:tcPr>
            <w:tcW w:w="577" w:type="dxa"/>
            <w:shd w:val="clear" w:color="auto" w:fill="auto"/>
            <w:vAlign w:val="center"/>
          </w:tcPr>
          <w:p w:rsidR="00FD5231"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X</w:t>
            </w:r>
          </w:p>
        </w:tc>
        <w:tc>
          <w:tcPr>
            <w:tcW w:w="577" w:type="dxa"/>
            <w:shd w:val="clear" w:color="auto" w:fill="auto"/>
            <w:vAlign w:val="center"/>
          </w:tcPr>
          <w:p w:rsidR="00FD5231" w:rsidRPr="00F01882" w:rsidRDefault="00FD5231" w:rsidP="00F01882">
            <w:pPr>
              <w:pStyle w:val="Encabezado"/>
              <w:tabs>
                <w:tab w:val="left" w:pos="708"/>
              </w:tabs>
              <w:jc w:val="center"/>
              <w:rPr>
                <w:rFonts w:ascii="Arial" w:hAnsi="Arial" w:cs="Arial"/>
                <w:b/>
                <w:sz w:val="18"/>
                <w:szCs w:val="18"/>
              </w:rPr>
            </w:pPr>
          </w:p>
        </w:tc>
        <w:tc>
          <w:tcPr>
            <w:tcW w:w="577" w:type="dxa"/>
            <w:shd w:val="clear" w:color="auto" w:fill="auto"/>
            <w:vAlign w:val="center"/>
          </w:tcPr>
          <w:p w:rsidR="00FD5231" w:rsidRPr="00F01882" w:rsidRDefault="00FD5231" w:rsidP="00F01882">
            <w:pPr>
              <w:pStyle w:val="Encabezado"/>
              <w:tabs>
                <w:tab w:val="left" w:pos="708"/>
              </w:tabs>
              <w:jc w:val="center"/>
              <w:rPr>
                <w:rFonts w:ascii="Arial" w:hAnsi="Arial" w:cs="Arial"/>
                <w:b/>
                <w:sz w:val="18"/>
                <w:szCs w:val="18"/>
              </w:rPr>
            </w:pPr>
          </w:p>
        </w:tc>
        <w:tc>
          <w:tcPr>
            <w:tcW w:w="577" w:type="dxa"/>
            <w:shd w:val="clear" w:color="auto" w:fill="auto"/>
            <w:vAlign w:val="center"/>
          </w:tcPr>
          <w:p w:rsidR="00FD5231" w:rsidRPr="00F01882" w:rsidRDefault="00FD5231" w:rsidP="00F01882">
            <w:pPr>
              <w:pStyle w:val="Encabezado"/>
              <w:tabs>
                <w:tab w:val="left" w:pos="708"/>
              </w:tabs>
              <w:jc w:val="center"/>
              <w:rPr>
                <w:rFonts w:ascii="Arial" w:hAnsi="Arial" w:cs="Arial"/>
                <w:b/>
                <w:sz w:val="18"/>
                <w:szCs w:val="18"/>
              </w:rPr>
            </w:pPr>
          </w:p>
        </w:tc>
        <w:tc>
          <w:tcPr>
            <w:tcW w:w="7503" w:type="dxa"/>
            <w:shd w:val="clear" w:color="auto" w:fill="auto"/>
            <w:vAlign w:val="center"/>
          </w:tcPr>
          <w:p w:rsidR="00E44211" w:rsidRPr="00C16D3F" w:rsidRDefault="00FD5231" w:rsidP="00F01882">
            <w:pPr>
              <w:jc w:val="both"/>
              <w:rPr>
                <w:rFonts w:ascii="Arial" w:hAnsi="Arial" w:cs="Arial"/>
                <w:sz w:val="18"/>
                <w:szCs w:val="18"/>
              </w:rPr>
            </w:pPr>
            <w:r w:rsidRPr="00C16D3F">
              <w:rPr>
                <w:rFonts w:ascii="Arial" w:hAnsi="Arial" w:cs="Arial"/>
                <w:b/>
                <w:sz w:val="18"/>
                <w:szCs w:val="18"/>
              </w:rPr>
              <w:t xml:space="preserve">Memoria </w:t>
            </w:r>
            <w:r w:rsidRPr="00C16D3F">
              <w:rPr>
                <w:rFonts w:ascii="Arial" w:hAnsi="Arial" w:cs="Arial"/>
                <w:sz w:val="18"/>
                <w:szCs w:val="18"/>
              </w:rPr>
              <w:t xml:space="preserve">con detalle de los trabajos realizados y de los que se considere necesarios </w:t>
            </w:r>
            <w:r w:rsidR="00CB5187" w:rsidRPr="00C16D3F">
              <w:rPr>
                <w:rFonts w:ascii="Arial" w:hAnsi="Arial" w:cs="Arial"/>
                <w:sz w:val="18"/>
                <w:szCs w:val="18"/>
              </w:rPr>
              <w:t>para completar la investigación, inversiones efectuadas y programa para el desarrollo de la investigación.</w:t>
            </w:r>
          </w:p>
        </w:tc>
      </w:tr>
      <w:tr w:rsidR="00FD5231" w:rsidRPr="00C16D3F" w:rsidTr="00F01882">
        <w:trPr>
          <w:trHeight w:val="272"/>
        </w:trPr>
        <w:tc>
          <w:tcPr>
            <w:tcW w:w="577" w:type="dxa"/>
            <w:shd w:val="clear" w:color="auto" w:fill="auto"/>
            <w:vAlign w:val="center"/>
          </w:tcPr>
          <w:p w:rsidR="00FD5231" w:rsidRPr="00F01882" w:rsidRDefault="00FD5231" w:rsidP="00F01882">
            <w:pPr>
              <w:pStyle w:val="Encabezado"/>
              <w:tabs>
                <w:tab w:val="left" w:pos="708"/>
              </w:tabs>
              <w:jc w:val="center"/>
              <w:rPr>
                <w:rFonts w:ascii="Arial" w:hAnsi="Arial" w:cs="Arial"/>
                <w:b/>
                <w:sz w:val="18"/>
                <w:szCs w:val="18"/>
              </w:rPr>
            </w:pPr>
          </w:p>
        </w:tc>
        <w:tc>
          <w:tcPr>
            <w:tcW w:w="577" w:type="dxa"/>
            <w:shd w:val="clear" w:color="auto" w:fill="auto"/>
            <w:vAlign w:val="center"/>
          </w:tcPr>
          <w:p w:rsidR="00FD5231" w:rsidRPr="00F01882" w:rsidRDefault="00FD5231" w:rsidP="00F01882">
            <w:pPr>
              <w:pStyle w:val="Encabezado"/>
              <w:tabs>
                <w:tab w:val="left" w:pos="708"/>
              </w:tabs>
              <w:jc w:val="center"/>
              <w:rPr>
                <w:rFonts w:ascii="Arial" w:hAnsi="Arial" w:cs="Arial"/>
                <w:b/>
                <w:sz w:val="18"/>
                <w:szCs w:val="18"/>
              </w:rPr>
            </w:pPr>
          </w:p>
        </w:tc>
        <w:tc>
          <w:tcPr>
            <w:tcW w:w="577" w:type="dxa"/>
            <w:shd w:val="clear" w:color="auto" w:fill="auto"/>
            <w:vAlign w:val="center"/>
          </w:tcPr>
          <w:p w:rsidR="00FD5231" w:rsidRPr="00F01882" w:rsidRDefault="00FD5231" w:rsidP="00F01882">
            <w:pPr>
              <w:pStyle w:val="Encabezado"/>
              <w:tabs>
                <w:tab w:val="left" w:pos="708"/>
              </w:tabs>
              <w:jc w:val="center"/>
              <w:rPr>
                <w:rFonts w:ascii="Arial" w:hAnsi="Arial" w:cs="Arial"/>
                <w:b/>
                <w:sz w:val="18"/>
                <w:szCs w:val="18"/>
              </w:rPr>
            </w:pPr>
          </w:p>
        </w:tc>
        <w:tc>
          <w:tcPr>
            <w:tcW w:w="577" w:type="dxa"/>
            <w:shd w:val="clear" w:color="auto" w:fill="auto"/>
            <w:vAlign w:val="center"/>
          </w:tcPr>
          <w:p w:rsidR="00FD5231" w:rsidRPr="00F01882" w:rsidRDefault="00FD5231" w:rsidP="00F01882">
            <w:pPr>
              <w:pStyle w:val="Encabezado"/>
              <w:tabs>
                <w:tab w:val="left" w:pos="708"/>
              </w:tabs>
              <w:jc w:val="center"/>
              <w:rPr>
                <w:rFonts w:ascii="Arial" w:hAnsi="Arial" w:cs="Arial"/>
                <w:b/>
                <w:sz w:val="18"/>
                <w:szCs w:val="18"/>
              </w:rPr>
            </w:pPr>
          </w:p>
        </w:tc>
        <w:tc>
          <w:tcPr>
            <w:tcW w:w="577" w:type="dxa"/>
            <w:shd w:val="clear" w:color="auto" w:fill="auto"/>
            <w:vAlign w:val="center"/>
          </w:tcPr>
          <w:p w:rsidR="00FD5231"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X</w:t>
            </w:r>
          </w:p>
        </w:tc>
        <w:tc>
          <w:tcPr>
            <w:tcW w:w="7503" w:type="dxa"/>
            <w:shd w:val="clear" w:color="auto" w:fill="auto"/>
            <w:vAlign w:val="center"/>
          </w:tcPr>
          <w:p w:rsidR="00E44211" w:rsidRPr="00C16D3F" w:rsidRDefault="00FD5231" w:rsidP="00F01882">
            <w:pPr>
              <w:jc w:val="both"/>
              <w:rPr>
                <w:rFonts w:ascii="Arial" w:hAnsi="Arial" w:cs="Arial"/>
                <w:sz w:val="18"/>
                <w:szCs w:val="18"/>
              </w:rPr>
            </w:pPr>
            <w:r w:rsidRPr="00C16D3F">
              <w:rPr>
                <w:rFonts w:ascii="Arial" w:hAnsi="Arial" w:cs="Arial"/>
                <w:b/>
                <w:sz w:val="18"/>
                <w:szCs w:val="18"/>
              </w:rPr>
              <w:t xml:space="preserve">Nuevo Programa de Investigación </w:t>
            </w:r>
            <w:r w:rsidRPr="00C16D3F">
              <w:rPr>
                <w:rFonts w:ascii="Arial" w:hAnsi="Arial" w:cs="Arial"/>
                <w:sz w:val="18"/>
                <w:szCs w:val="18"/>
              </w:rPr>
              <w:t>adaptado a la superficie no renunciada.</w:t>
            </w:r>
          </w:p>
        </w:tc>
      </w:tr>
      <w:tr w:rsidR="00FC6E0E" w:rsidRPr="00C16D3F" w:rsidTr="00F01882">
        <w:trPr>
          <w:trHeight w:val="272"/>
        </w:trPr>
        <w:tc>
          <w:tcPr>
            <w:tcW w:w="577" w:type="dxa"/>
            <w:shd w:val="clear" w:color="auto" w:fill="auto"/>
            <w:vAlign w:val="center"/>
          </w:tcPr>
          <w:p w:rsidR="00FC6E0E" w:rsidRPr="00F01882" w:rsidRDefault="00FB0D5C" w:rsidP="00F01882">
            <w:pPr>
              <w:pStyle w:val="Encabezado"/>
              <w:tabs>
                <w:tab w:val="left" w:pos="708"/>
              </w:tabs>
              <w:jc w:val="center"/>
              <w:rPr>
                <w:rFonts w:ascii="Arial" w:hAnsi="Arial" w:cs="Arial"/>
                <w:b/>
                <w:sz w:val="18"/>
                <w:szCs w:val="18"/>
              </w:rPr>
            </w:pPr>
            <w:r w:rsidRPr="00F01882">
              <w:rPr>
                <w:rFonts w:ascii="Arial" w:hAnsi="Arial" w:cs="Arial"/>
                <w:b/>
                <w:sz w:val="18"/>
                <w:szCs w:val="18"/>
              </w:rPr>
              <w:t>X</w:t>
            </w: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X</w:t>
            </w: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X </w:t>
            </w:r>
          </w:p>
        </w:tc>
        <w:tc>
          <w:tcPr>
            <w:tcW w:w="577" w:type="dxa"/>
            <w:shd w:val="clear" w:color="auto" w:fill="auto"/>
            <w:vAlign w:val="center"/>
          </w:tcPr>
          <w:p w:rsidR="00FC6E0E" w:rsidRPr="00F01882" w:rsidRDefault="00FC6E0E" w:rsidP="00F01882">
            <w:pPr>
              <w:pStyle w:val="Encabezado"/>
              <w:tabs>
                <w:tab w:val="left" w:pos="708"/>
              </w:tabs>
              <w:jc w:val="center"/>
              <w:rPr>
                <w:rFonts w:ascii="Arial" w:hAnsi="Arial" w:cs="Arial"/>
                <w:b/>
                <w:sz w:val="18"/>
                <w:szCs w:val="18"/>
              </w:rPr>
            </w:pPr>
          </w:p>
        </w:tc>
        <w:tc>
          <w:tcPr>
            <w:tcW w:w="577" w:type="dxa"/>
            <w:shd w:val="clear" w:color="auto" w:fill="auto"/>
            <w:vAlign w:val="center"/>
          </w:tcPr>
          <w:p w:rsidR="00FC6E0E" w:rsidRPr="00F01882" w:rsidRDefault="00FC6E0E" w:rsidP="00F01882">
            <w:pPr>
              <w:pStyle w:val="Encabezado"/>
              <w:tabs>
                <w:tab w:val="left" w:pos="708"/>
              </w:tabs>
              <w:jc w:val="center"/>
              <w:rPr>
                <w:rFonts w:ascii="Arial" w:hAnsi="Arial" w:cs="Arial"/>
                <w:b/>
                <w:sz w:val="18"/>
                <w:szCs w:val="18"/>
              </w:rPr>
            </w:pPr>
          </w:p>
        </w:tc>
        <w:tc>
          <w:tcPr>
            <w:tcW w:w="7503" w:type="dxa"/>
            <w:shd w:val="clear" w:color="auto" w:fill="auto"/>
            <w:vAlign w:val="center"/>
          </w:tcPr>
          <w:p w:rsidR="00E44211" w:rsidRPr="00C16D3F" w:rsidRDefault="00FD5231" w:rsidP="00F01882">
            <w:pPr>
              <w:jc w:val="both"/>
              <w:rPr>
                <w:rFonts w:ascii="Arial" w:hAnsi="Arial" w:cs="Arial"/>
                <w:sz w:val="18"/>
                <w:szCs w:val="18"/>
              </w:rPr>
            </w:pPr>
            <w:r w:rsidRPr="00C16D3F">
              <w:rPr>
                <w:rFonts w:ascii="Arial" w:hAnsi="Arial" w:cs="Arial"/>
                <w:b/>
                <w:sz w:val="18"/>
                <w:szCs w:val="18"/>
              </w:rPr>
              <w:t>Estudio económico</w:t>
            </w:r>
            <w:r w:rsidRPr="00C16D3F">
              <w:rPr>
                <w:rFonts w:ascii="Arial" w:hAnsi="Arial" w:cs="Arial"/>
                <w:sz w:val="18"/>
                <w:szCs w:val="18"/>
              </w:rPr>
              <w:t xml:space="preserve"> de financiación y garantías que se ofrecen sobre su viabilidad </w:t>
            </w:r>
            <w:r w:rsidRPr="00C16D3F">
              <w:rPr>
                <w:rFonts w:ascii="Arial" w:hAnsi="Arial" w:cs="Arial"/>
                <w:sz w:val="18"/>
                <w:szCs w:val="18"/>
                <w:vertAlign w:val="superscript"/>
              </w:rPr>
              <w:t>(II)</w:t>
            </w:r>
            <w:r w:rsidRPr="00C16D3F">
              <w:rPr>
                <w:rFonts w:ascii="Arial" w:hAnsi="Arial" w:cs="Arial"/>
                <w:sz w:val="18"/>
                <w:szCs w:val="18"/>
              </w:rPr>
              <w:t>.</w:t>
            </w:r>
          </w:p>
        </w:tc>
      </w:tr>
      <w:tr w:rsidR="00FC6E0E" w:rsidRPr="00C16D3F" w:rsidTr="00F01882">
        <w:trPr>
          <w:trHeight w:val="272"/>
        </w:trPr>
        <w:tc>
          <w:tcPr>
            <w:tcW w:w="577" w:type="dxa"/>
            <w:shd w:val="clear" w:color="auto" w:fill="auto"/>
            <w:vAlign w:val="center"/>
          </w:tcPr>
          <w:p w:rsidR="00FC6E0E" w:rsidRPr="00F01882" w:rsidRDefault="00FB0D5C" w:rsidP="00F01882">
            <w:pPr>
              <w:pStyle w:val="Encabezado"/>
              <w:tabs>
                <w:tab w:val="left" w:pos="708"/>
              </w:tabs>
              <w:jc w:val="center"/>
              <w:rPr>
                <w:rFonts w:ascii="Arial" w:hAnsi="Arial" w:cs="Arial"/>
                <w:b/>
                <w:sz w:val="18"/>
                <w:szCs w:val="18"/>
              </w:rPr>
            </w:pPr>
            <w:r w:rsidRPr="00F01882">
              <w:rPr>
                <w:rFonts w:ascii="Arial" w:hAnsi="Arial" w:cs="Arial"/>
                <w:b/>
                <w:sz w:val="18"/>
                <w:szCs w:val="18"/>
              </w:rPr>
              <w:t>X</w:t>
            </w: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X </w:t>
            </w: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X </w:t>
            </w:r>
          </w:p>
        </w:tc>
        <w:tc>
          <w:tcPr>
            <w:tcW w:w="577" w:type="dxa"/>
            <w:shd w:val="clear" w:color="auto" w:fill="auto"/>
            <w:vAlign w:val="center"/>
          </w:tcPr>
          <w:p w:rsidR="00FC6E0E" w:rsidRPr="00F01882" w:rsidRDefault="00FC6E0E" w:rsidP="00F01882">
            <w:pPr>
              <w:pStyle w:val="Encabezado"/>
              <w:tabs>
                <w:tab w:val="left" w:pos="708"/>
              </w:tabs>
              <w:jc w:val="center"/>
              <w:rPr>
                <w:rFonts w:ascii="Arial" w:hAnsi="Arial" w:cs="Arial"/>
                <w:b/>
                <w:sz w:val="18"/>
                <w:szCs w:val="18"/>
              </w:rPr>
            </w:pP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X</w:t>
            </w:r>
          </w:p>
        </w:tc>
        <w:tc>
          <w:tcPr>
            <w:tcW w:w="7503" w:type="dxa"/>
            <w:shd w:val="clear" w:color="auto" w:fill="auto"/>
            <w:vAlign w:val="center"/>
          </w:tcPr>
          <w:p w:rsidR="00E44211" w:rsidRPr="00C16D3F" w:rsidRDefault="00610A07" w:rsidP="00F01882">
            <w:pPr>
              <w:jc w:val="both"/>
              <w:rPr>
                <w:rFonts w:ascii="Arial" w:hAnsi="Arial" w:cs="Arial"/>
                <w:sz w:val="18"/>
                <w:szCs w:val="18"/>
              </w:rPr>
            </w:pPr>
            <w:r w:rsidRPr="00C16D3F">
              <w:rPr>
                <w:rFonts w:ascii="Arial" w:hAnsi="Arial" w:cs="Arial"/>
                <w:b/>
                <w:sz w:val="18"/>
                <w:szCs w:val="18"/>
              </w:rPr>
              <w:t>Plan de Restauración de los trabajos de investigación</w:t>
            </w:r>
            <w:r w:rsidR="00FC6E0E" w:rsidRPr="00C16D3F">
              <w:rPr>
                <w:rFonts w:ascii="Arial" w:hAnsi="Arial" w:cs="Arial"/>
                <w:sz w:val="18"/>
                <w:szCs w:val="18"/>
              </w:rPr>
              <w:t>, ajustado al contenido establecido en el R.D. 975/2009, de 12 de junio, sobre gestión de los residuos de las industrias extractivas y de protección y rehabilitación del espacio a</w:t>
            </w:r>
            <w:r w:rsidR="0053546B" w:rsidRPr="00C16D3F">
              <w:rPr>
                <w:rFonts w:ascii="Arial" w:hAnsi="Arial" w:cs="Arial"/>
                <w:sz w:val="18"/>
                <w:szCs w:val="18"/>
              </w:rPr>
              <w:t>fectado por actividades mineras.</w:t>
            </w:r>
          </w:p>
        </w:tc>
      </w:tr>
      <w:tr w:rsidR="00FC6E0E" w:rsidRPr="00C16D3F" w:rsidTr="00F01882">
        <w:trPr>
          <w:trHeight w:val="635"/>
        </w:trPr>
        <w:tc>
          <w:tcPr>
            <w:tcW w:w="577" w:type="dxa"/>
            <w:shd w:val="clear" w:color="auto" w:fill="auto"/>
            <w:vAlign w:val="center"/>
          </w:tcPr>
          <w:p w:rsidR="00FC6E0E" w:rsidRPr="00F01882" w:rsidRDefault="00FB0D5C" w:rsidP="00F01882">
            <w:pPr>
              <w:pStyle w:val="Encabezado"/>
              <w:tabs>
                <w:tab w:val="left" w:pos="708"/>
              </w:tabs>
              <w:jc w:val="center"/>
              <w:rPr>
                <w:rFonts w:ascii="Arial" w:hAnsi="Arial" w:cs="Arial"/>
                <w:b/>
                <w:sz w:val="18"/>
                <w:szCs w:val="18"/>
              </w:rPr>
            </w:pPr>
            <w:r w:rsidRPr="00F01882">
              <w:rPr>
                <w:rFonts w:ascii="Arial" w:hAnsi="Arial" w:cs="Arial"/>
                <w:b/>
                <w:sz w:val="18"/>
                <w:szCs w:val="18"/>
              </w:rPr>
              <w:t>X</w:t>
            </w: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X</w:t>
            </w: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X </w:t>
            </w:r>
          </w:p>
        </w:tc>
        <w:tc>
          <w:tcPr>
            <w:tcW w:w="577" w:type="dxa"/>
            <w:shd w:val="clear" w:color="auto" w:fill="auto"/>
            <w:vAlign w:val="center"/>
          </w:tcPr>
          <w:p w:rsidR="00FC6E0E" w:rsidRPr="00F01882" w:rsidRDefault="00FC6E0E" w:rsidP="00F01882">
            <w:pPr>
              <w:pStyle w:val="Encabezado"/>
              <w:tabs>
                <w:tab w:val="left" w:pos="708"/>
              </w:tabs>
              <w:jc w:val="center"/>
              <w:rPr>
                <w:rFonts w:ascii="Arial" w:hAnsi="Arial" w:cs="Arial"/>
                <w:b/>
                <w:sz w:val="18"/>
                <w:szCs w:val="18"/>
              </w:rPr>
            </w:pP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 </w:t>
            </w:r>
          </w:p>
        </w:tc>
        <w:tc>
          <w:tcPr>
            <w:tcW w:w="7503" w:type="dxa"/>
            <w:shd w:val="clear" w:color="auto" w:fill="auto"/>
            <w:vAlign w:val="center"/>
          </w:tcPr>
          <w:p w:rsidR="00E44211" w:rsidRPr="00C16D3F" w:rsidRDefault="00FC6E0E" w:rsidP="00F01882">
            <w:pPr>
              <w:jc w:val="both"/>
              <w:rPr>
                <w:rFonts w:ascii="Arial" w:hAnsi="Arial" w:cs="Arial"/>
                <w:sz w:val="18"/>
                <w:szCs w:val="18"/>
              </w:rPr>
            </w:pPr>
            <w:r w:rsidRPr="00C16D3F">
              <w:rPr>
                <w:rFonts w:ascii="Arial" w:hAnsi="Arial" w:cs="Arial"/>
                <w:b/>
                <w:sz w:val="18"/>
                <w:szCs w:val="18"/>
              </w:rPr>
              <w:t>Documento sobre Seguridad y Salud</w:t>
            </w:r>
            <w:r w:rsidRPr="00C16D3F">
              <w:rPr>
                <w:rFonts w:ascii="Arial" w:hAnsi="Arial" w:cs="Arial"/>
                <w:sz w:val="18"/>
                <w:szCs w:val="18"/>
              </w:rPr>
              <w:t xml:space="preserve">, ajustado a </w:t>
            </w:r>
            <w:smartTag w:uri="urn:schemas-microsoft-com:office:smarttags" w:element="PersonName">
              <w:smartTagPr>
                <w:attr w:name="ProductID" w:val="la Orden ITC"/>
              </w:smartTagPr>
              <w:r w:rsidRPr="00C16D3F">
                <w:rPr>
                  <w:rFonts w:ascii="Arial" w:hAnsi="Arial" w:cs="Arial"/>
                  <w:sz w:val="18"/>
                  <w:szCs w:val="18"/>
                </w:rPr>
                <w:t>la Orden ITC</w:t>
              </w:r>
            </w:smartTag>
            <w:r w:rsidRPr="00C16D3F">
              <w:rPr>
                <w:rFonts w:ascii="Arial" w:hAnsi="Arial" w:cs="Arial"/>
                <w:sz w:val="18"/>
                <w:szCs w:val="18"/>
              </w:rPr>
              <w:t>/101/2006, de 23 de enero, por el que se regula el contenido mínimo y estructura del documento de seguridad y salud para la industria extractiva.</w:t>
            </w:r>
          </w:p>
        </w:tc>
      </w:tr>
      <w:tr w:rsidR="00FC6E0E" w:rsidRPr="00C16D3F" w:rsidTr="00F01882">
        <w:trPr>
          <w:trHeight w:val="272"/>
        </w:trPr>
        <w:tc>
          <w:tcPr>
            <w:tcW w:w="577" w:type="dxa"/>
            <w:shd w:val="clear" w:color="auto" w:fill="auto"/>
            <w:vAlign w:val="center"/>
          </w:tcPr>
          <w:p w:rsidR="00FC6E0E" w:rsidRPr="00F01882" w:rsidRDefault="00FB0D5C" w:rsidP="00F01882">
            <w:pPr>
              <w:pStyle w:val="Encabezado"/>
              <w:tabs>
                <w:tab w:val="left" w:pos="708"/>
              </w:tabs>
              <w:jc w:val="center"/>
              <w:rPr>
                <w:rFonts w:ascii="Arial" w:hAnsi="Arial" w:cs="Arial"/>
                <w:b/>
                <w:sz w:val="18"/>
                <w:szCs w:val="18"/>
              </w:rPr>
            </w:pPr>
            <w:r w:rsidRPr="00F01882">
              <w:rPr>
                <w:rFonts w:ascii="Arial" w:hAnsi="Arial" w:cs="Arial"/>
                <w:b/>
                <w:sz w:val="18"/>
                <w:szCs w:val="18"/>
              </w:rPr>
              <w:t>X</w:t>
            </w: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X </w:t>
            </w: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X </w:t>
            </w:r>
          </w:p>
        </w:tc>
        <w:tc>
          <w:tcPr>
            <w:tcW w:w="577" w:type="dxa"/>
            <w:shd w:val="clear" w:color="auto" w:fill="auto"/>
            <w:vAlign w:val="center"/>
          </w:tcPr>
          <w:p w:rsidR="00FC6E0E" w:rsidRPr="00F01882" w:rsidRDefault="00FC6E0E" w:rsidP="00F01882">
            <w:pPr>
              <w:pStyle w:val="Encabezado"/>
              <w:tabs>
                <w:tab w:val="left" w:pos="708"/>
              </w:tabs>
              <w:jc w:val="center"/>
              <w:rPr>
                <w:rFonts w:ascii="Arial" w:hAnsi="Arial" w:cs="Arial"/>
                <w:b/>
                <w:sz w:val="18"/>
                <w:szCs w:val="18"/>
              </w:rPr>
            </w:pP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X </w:t>
            </w:r>
          </w:p>
        </w:tc>
        <w:tc>
          <w:tcPr>
            <w:tcW w:w="7503" w:type="dxa"/>
            <w:shd w:val="clear" w:color="auto" w:fill="auto"/>
            <w:vAlign w:val="center"/>
          </w:tcPr>
          <w:p w:rsidR="00E44211" w:rsidRPr="00C16D3F" w:rsidRDefault="00FC6E0E" w:rsidP="00F01882">
            <w:pPr>
              <w:jc w:val="both"/>
              <w:rPr>
                <w:rFonts w:ascii="Arial" w:hAnsi="Arial" w:cs="Arial"/>
                <w:sz w:val="18"/>
                <w:szCs w:val="18"/>
              </w:rPr>
            </w:pPr>
            <w:r w:rsidRPr="00C16D3F">
              <w:rPr>
                <w:rFonts w:ascii="Arial" w:hAnsi="Arial" w:cs="Arial"/>
                <w:b/>
                <w:sz w:val="18"/>
                <w:szCs w:val="18"/>
              </w:rPr>
              <w:t>Estudio de Impacto Ambiental</w:t>
            </w:r>
            <w:r w:rsidRPr="00C16D3F">
              <w:rPr>
                <w:rFonts w:ascii="Arial" w:hAnsi="Arial" w:cs="Arial"/>
                <w:sz w:val="18"/>
                <w:szCs w:val="18"/>
              </w:rPr>
              <w:t xml:space="preserve"> para evaluación ambiental ordinaria.</w:t>
            </w:r>
            <w:r w:rsidR="00FB0D5C" w:rsidRPr="00C16D3F">
              <w:rPr>
                <w:rFonts w:ascii="Arial" w:hAnsi="Arial" w:cs="Arial"/>
                <w:sz w:val="18"/>
                <w:szCs w:val="18"/>
                <w:vertAlign w:val="superscript"/>
              </w:rPr>
              <w:t>(I</w:t>
            </w:r>
            <w:r w:rsidR="00FF7E3B" w:rsidRPr="00C16D3F">
              <w:rPr>
                <w:rFonts w:ascii="Arial" w:hAnsi="Arial" w:cs="Arial"/>
                <w:sz w:val="18"/>
                <w:szCs w:val="18"/>
                <w:vertAlign w:val="superscript"/>
              </w:rPr>
              <w:t>II</w:t>
            </w:r>
            <w:r w:rsidRPr="00C16D3F">
              <w:rPr>
                <w:rFonts w:ascii="Arial" w:hAnsi="Arial" w:cs="Arial"/>
                <w:sz w:val="18"/>
                <w:szCs w:val="18"/>
                <w:vertAlign w:val="superscript"/>
              </w:rPr>
              <w:t>)(</w:t>
            </w:r>
            <w:r w:rsidR="00FF7E3B" w:rsidRPr="00C16D3F">
              <w:rPr>
                <w:rFonts w:ascii="Arial" w:hAnsi="Arial" w:cs="Arial"/>
                <w:sz w:val="18"/>
                <w:szCs w:val="18"/>
                <w:vertAlign w:val="superscript"/>
              </w:rPr>
              <w:t>I</w:t>
            </w:r>
            <w:r w:rsidRPr="00C16D3F">
              <w:rPr>
                <w:rFonts w:ascii="Arial" w:hAnsi="Arial" w:cs="Arial"/>
                <w:sz w:val="18"/>
                <w:szCs w:val="18"/>
                <w:vertAlign w:val="superscript"/>
              </w:rPr>
              <w:t>V)</w:t>
            </w:r>
            <w:r w:rsidRPr="00C16D3F">
              <w:rPr>
                <w:rFonts w:ascii="Arial" w:hAnsi="Arial" w:cs="Arial"/>
                <w:sz w:val="18"/>
                <w:szCs w:val="18"/>
              </w:rPr>
              <w:t xml:space="preserve"> </w:t>
            </w:r>
            <w:r w:rsidRPr="00C16D3F">
              <w:rPr>
                <w:rFonts w:ascii="Arial" w:hAnsi="Arial" w:cs="Arial"/>
                <w:i/>
                <w:sz w:val="17"/>
                <w:szCs w:val="17"/>
              </w:rPr>
              <w:t>(</w:t>
            </w:r>
            <w:r w:rsidR="00E44211" w:rsidRPr="00C16D3F">
              <w:rPr>
                <w:rFonts w:ascii="Arial" w:hAnsi="Arial" w:cs="Arial"/>
                <w:i/>
                <w:sz w:val="17"/>
                <w:szCs w:val="17"/>
              </w:rPr>
              <w:t>cuando</w:t>
            </w:r>
            <w:r w:rsidR="00FF7E3B" w:rsidRPr="00C16D3F">
              <w:rPr>
                <w:rFonts w:ascii="Arial" w:hAnsi="Arial" w:cs="Arial"/>
                <w:i/>
                <w:sz w:val="17"/>
                <w:szCs w:val="17"/>
              </w:rPr>
              <w:t xml:space="preserve"> proced</w:t>
            </w:r>
            <w:r w:rsidR="00E44211" w:rsidRPr="00C16D3F">
              <w:rPr>
                <w:rFonts w:ascii="Arial" w:hAnsi="Arial" w:cs="Arial"/>
                <w:i/>
                <w:sz w:val="17"/>
                <w:szCs w:val="17"/>
              </w:rPr>
              <w:t>a</w:t>
            </w:r>
            <w:r w:rsidRPr="00C16D3F">
              <w:rPr>
                <w:rFonts w:ascii="Arial" w:hAnsi="Arial" w:cs="Arial"/>
                <w:i/>
                <w:sz w:val="17"/>
                <w:szCs w:val="17"/>
              </w:rPr>
              <w:t>)</w:t>
            </w:r>
          </w:p>
        </w:tc>
      </w:tr>
      <w:tr w:rsidR="00FC6E0E" w:rsidRPr="00C16D3F" w:rsidTr="00F01882">
        <w:trPr>
          <w:trHeight w:val="272"/>
        </w:trPr>
        <w:tc>
          <w:tcPr>
            <w:tcW w:w="577" w:type="dxa"/>
            <w:shd w:val="clear" w:color="auto" w:fill="auto"/>
            <w:vAlign w:val="center"/>
          </w:tcPr>
          <w:p w:rsidR="00FC6E0E" w:rsidRPr="00F01882" w:rsidRDefault="00FB0D5C" w:rsidP="00F01882">
            <w:pPr>
              <w:pStyle w:val="Encabezado"/>
              <w:tabs>
                <w:tab w:val="left" w:pos="708"/>
              </w:tabs>
              <w:jc w:val="center"/>
              <w:rPr>
                <w:rFonts w:ascii="Arial" w:hAnsi="Arial" w:cs="Arial"/>
                <w:b/>
                <w:sz w:val="18"/>
                <w:szCs w:val="18"/>
              </w:rPr>
            </w:pPr>
            <w:r w:rsidRPr="00F01882">
              <w:rPr>
                <w:rFonts w:ascii="Arial" w:hAnsi="Arial" w:cs="Arial"/>
                <w:b/>
                <w:sz w:val="18"/>
                <w:szCs w:val="18"/>
              </w:rPr>
              <w:t>X</w:t>
            </w: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X </w:t>
            </w: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X </w:t>
            </w:r>
          </w:p>
        </w:tc>
        <w:tc>
          <w:tcPr>
            <w:tcW w:w="577" w:type="dxa"/>
            <w:shd w:val="clear" w:color="auto" w:fill="auto"/>
            <w:vAlign w:val="center"/>
          </w:tcPr>
          <w:p w:rsidR="00FC6E0E" w:rsidRPr="00F01882" w:rsidRDefault="00FC6E0E" w:rsidP="00F01882">
            <w:pPr>
              <w:pStyle w:val="Encabezado"/>
              <w:tabs>
                <w:tab w:val="left" w:pos="708"/>
              </w:tabs>
              <w:jc w:val="center"/>
              <w:rPr>
                <w:rFonts w:ascii="Arial" w:hAnsi="Arial" w:cs="Arial"/>
                <w:b/>
                <w:sz w:val="18"/>
                <w:szCs w:val="18"/>
              </w:rPr>
            </w:pP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X </w:t>
            </w:r>
          </w:p>
        </w:tc>
        <w:tc>
          <w:tcPr>
            <w:tcW w:w="7503" w:type="dxa"/>
            <w:shd w:val="clear" w:color="auto" w:fill="auto"/>
            <w:vAlign w:val="center"/>
          </w:tcPr>
          <w:p w:rsidR="00E44211" w:rsidRPr="00C16D3F" w:rsidRDefault="001C6C53" w:rsidP="00F01882">
            <w:pPr>
              <w:jc w:val="both"/>
              <w:rPr>
                <w:rFonts w:ascii="Arial" w:hAnsi="Arial" w:cs="Arial"/>
                <w:b/>
                <w:sz w:val="18"/>
                <w:szCs w:val="18"/>
              </w:rPr>
            </w:pPr>
            <w:r w:rsidRPr="00C16D3F">
              <w:rPr>
                <w:rFonts w:ascii="Arial" w:hAnsi="Arial" w:cs="Arial"/>
                <w:b/>
                <w:sz w:val="18"/>
                <w:szCs w:val="18"/>
              </w:rPr>
              <w:t xml:space="preserve"> </w:t>
            </w:r>
            <w:r w:rsidR="00FC6E0E" w:rsidRPr="00C16D3F">
              <w:rPr>
                <w:rFonts w:ascii="Arial" w:hAnsi="Arial" w:cs="Arial"/>
                <w:b/>
                <w:sz w:val="18"/>
                <w:szCs w:val="18"/>
              </w:rPr>
              <w:t xml:space="preserve">Documento Ambiental </w:t>
            </w:r>
            <w:r w:rsidR="00FC6E0E" w:rsidRPr="00C16D3F">
              <w:rPr>
                <w:rFonts w:ascii="Arial" w:hAnsi="Arial" w:cs="Arial"/>
                <w:sz w:val="18"/>
                <w:szCs w:val="18"/>
              </w:rPr>
              <w:t xml:space="preserve">para evaluación ambiental simplificada. </w:t>
            </w:r>
            <w:r w:rsidR="00FB0D5C" w:rsidRPr="00C16D3F">
              <w:rPr>
                <w:rFonts w:ascii="Arial" w:hAnsi="Arial" w:cs="Arial"/>
                <w:sz w:val="18"/>
                <w:szCs w:val="18"/>
                <w:vertAlign w:val="superscript"/>
              </w:rPr>
              <w:t>(</w:t>
            </w:r>
            <w:r w:rsidR="00FF7E3B" w:rsidRPr="00C16D3F">
              <w:rPr>
                <w:rFonts w:ascii="Arial" w:hAnsi="Arial" w:cs="Arial"/>
                <w:sz w:val="18"/>
                <w:szCs w:val="18"/>
                <w:vertAlign w:val="superscript"/>
              </w:rPr>
              <w:t>I</w:t>
            </w:r>
            <w:r w:rsidR="00FC6E0E" w:rsidRPr="00C16D3F">
              <w:rPr>
                <w:rFonts w:ascii="Arial" w:hAnsi="Arial" w:cs="Arial"/>
                <w:sz w:val="18"/>
                <w:szCs w:val="18"/>
                <w:vertAlign w:val="superscript"/>
              </w:rPr>
              <w:t>V)</w:t>
            </w:r>
            <w:r w:rsidR="00FC6E0E" w:rsidRPr="00C16D3F">
              <w:rPr>
                <w:rFonts w:ascii="Arial" w:hAnsi="Arial" w:cs="Arial"/>
                <w:sz w:val="18"/>
                <w:szCs w:val="18"/>
              </w:rPr>
              <w:t xml:space="preserve"> </w:t>
            </w:r>
            <w:r w:rsidR="00FF7E3B" w:rsidRPr="00C16D3F">
              <w:rPr>
                <w:rFonts w:ascii="Arial" w:hAnsi="Arial" w:cs="Arial"/>
                <w:i/>
                <w:sz w:val="18"/>
                <w:szCs w:val="18"/>
              </w:rPr>
              <w:t>(</w:t>
            </w:r>
            <w:r w:rsidR="00E44211" w:rsidRPr="00C16D3F">
              <w:rPr>
                <w:rFonts w:ascii="Arial" w:hAnsi="Arial" w:cs="Arial"/>
                <w:i/>
                <w:sz w:val="18"/>
                <w:szCs w:val="18"/>
              </w:rPr>
              <w:t>cuando</w:t>
            </w:r>
            <w:r w:rsidR="0053546B" w:rsidRPr="00C16D3F">
              <w:rPr>
                <w:rFonts w:ascii="Arial" w:hAnsi="Arial" w:cs="Arial"/>
                <w:i/>
                <w:sz w:val="18"/>
                <w:szCs w:val="18"/>
              </w:rPr>
              <w:t xml:space="preserve"> </w:t>
            </w:r>
            <w:r w:rsidR="00FC6E0E" w:rsidRPr="00C16D3F">
              <w:rPr>
                <w:rFonts w:ascii="Arial" w:hAnsi="Arial" w:cs="Arial"/>
                <w:i/>
                <w:sz w:val="18"/>
                <w:szCs w:val="18"/>
              </w:rPr>
              <w:t>proced</w:t>
            </w:r>
            <w:r w:rsidR="00E44211" w:rsidRPr="00C16D3F">
              <w:rPr>
                <w:rFonts w:ascii="Arial" w:hAnsi="Arial" w:cs="Arial"/>
                <w:i/>
                <w:sz w:val="18"/>
                <w:szCs w:val="18"/>
              </w:rPr>
              <w:t>a</w:t>
            </w:r>
            <w:r w:rsidR="00FC6E0E" w:rsidRPr="00C16D3F">
              <w:rPr>
                <w:rFonts w:ascii="Arial" w:hAnsi="Arial" w:cs="Arial"/>
                <w:i/>
                <w:sz w:val="18"/>
                <w:szCs w:val="18"/>
              </w:rPr>
              <w:t>)</w:t>
            </w:r>
          </w:p>
        </w:tc>
      </w:tr>
      <w:tr w:rsidR="00DA4866" w:rsidRPr="00F01882" w:rsidTr="00962B2C">
        <w:trPr>
          <w:trHeight w:val="189"/>
        </w:trPr>
        <w:tc>
          <w:tcPr>
            <w:tcW w:w="577" w:type="dxa"/>
            <w:shd w:val="clear" w:color="auto" w:fill="auto"/>
            <w:vAlign w:val="center"/>
          </w:tcPr>
          <w:p w:rsidR="00DA4866" w:rsidRPr="00F01882" w:rsidRDefault="00DA4866" w:rsidP="00F01882">
            <w:pPr>
              <w:pStyle w:val="Encabezado"/>
              <w:tabs>
                <w:tab w:val="left" w:pos="708"/>
              </w:tabs>
              <w:jc w:val="center"/>
              <w:rPr>
                <w:rFonts w:ascii="Arial" w:hAnsi="Arial" w:cs="Arial"/>
                <w:b/>
                <w:sz w:val="18"/>
                <w:szCs w:val="18"/>
              </w:rPr>
            </w:pPr>
            <w:r w:rsidRPr="00F01882">
              <w:rPr>
                <w:rFonts w:ascii="Arial" w:hAnsi="Arial" w:cs="Arial"/>
                <w:b/>
                <w:sz w:val="18"/>
                <w:szCs w:val="18"/>
              </w:rPr>
              <w:t>X</w:t>
            </w:r>
          </w:p>
        </w:tc>
        <w:tc>
          <w:tcPr>
            <w:tcW w:w="577" w:type="dxa"/>
            <w:shd w:val="clear" w:color="auto" w:fill="auto"/>
            <w:vAlign w:val="center"/>
          </w:tcPr>
          <w:p w:rsidR="00DA4866" w:rsidRPr="00F01882" w:rsidRDefault="00DA4866"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X </w:t>
            </w:r>
          </w:p>
        </w:tc>
        <w:tc>
          <w:tcPr>
            <w:tcW w:w="577" w:type="dxa"/>
            <w:shd w:val="clear" w:color="auto" w:fill="auto"/>
            <w:vAlign w:val="center"/>
          </w:tcPr>
          <w:p w:rsidR="00DA4866" w:rsidRPr="00F01882" w:rsidRDefault="00DA4866" w:rsidP="00F01882">
            <w:pPr>
              <w:pStyle w:val="Encabezado"/>
              <w:tabs>
                <w:tab w:val="left" w:pos="708"/>
              </w:tabs>
              <w:jc w:val="center"/>
              <w:rPr>
                <w:rFonts w:ascii="Arial" w:hAnsi="Arial" w:cs="Arial"/>
                <w:b/>
                <w:sz w:val="18"/>
                <w:szCs w:val="18"/>
              </w:rPr>
            </w:pPr>
          </w:p>
        </w:tc>
        <w:tc>
          <w:tcPr>
            <w:tcW w:w="577" w:type="dxa"/>
            <w:shd w:val="clear" w:color="auto" w:fill="auto"/>
            <w:vAlign w:val="center"/>
          </w:tcPr>
          <w:p w:rsidR="00DA4866" w:rsidRPr="00F01882" w:rsidRDefault="00DA4866" w:rsidP="00F01882">
            <w:pPr>
              <w:pStyle w:val="Encabezado"/>
              <w:tabs>
                <w:tab w:val="left" w:pos="708"/>
              </w:tabs>
              <w:jc w:val="center"/>
              <w:rPr>
                <w:rFonts w:ascii="Arial" w:hAnsi="Arial" w:cs="Arial"/>
                <w:b/>
                <w:sz w:val="18"/>
                <w:szCs w:val="18"/>
              </w:rPr>
            </w:pPr>
          </w:p>
        </w:tc>
        <w:tc>
          <w:tcPr>
            <w:tcW w:w="577" w:type="dxa"/>
            <w:shd w:val="clear" w:color="auto" w:fill="auto"/>
            <w:vAlign w:val="center"/>
          </w:tcPr>
          <w:p w:rsidR="00DA4866" w:rsidRPr="00F01882" w:rsidRDefault="00DA4866" w:rsidP="00F01882">
            <w:pPr>
              <w:pStyle w:val="Encabezado"/>
              <w:tabs>
                <w:tab w:val="left" w:pos="708"/>
              </w:tabs>
              <w:jc w:val="center"/>
              <w:rPr>
                <w:rFonts w:ascii="Arial" w:hAnsi="Arial" w:cs="Arial"/>
                <w:b/>
                <w:sz w:val="18"/>
                <w:szCs w:val="18"/>
              </w:rPr>
            </w:pPr>
          </w:p>
        </w:tc>
        <w:tc>
          <w:tcPr>
            <w:tcW w:w="7503" w:type="dxa"/>
            <w:shd w:val="clear" w:color="auto" w:fill="auto"/>
            <w:vAlign w:val="center"/>
          </w:tcPr>
          <w:p w:rsidR="00DA4866" w:rsidRPr="00F01882" w:rsidRDefault="00DA4866" w:rsidP="00F01882">
            <w:pPr>
              <w:jc w:val="both"/>
              <w:rPr>
                <w:rFonts w:ascii="Arial" w:hAnsi="Arial" w:cs="Arial"/>
                <w:b/>
                <w:sz w:val="18"/>
                <w:szCs w:val="18"/>
              </w:rPr>
            </w:pPr>
            <w:r w:rsidRPr="00F01882">
              <w:rPr>
                <w:rFonts w:ascii="Arial" w:hAnsi="Arial" w:cs="Arial"/>
                <w:b/>
                <w:sz w:val="18"/>
                <w:szCs w:val="18"/>
              </w:rPr>
              <w:t>Nombramiento de Director Facultativo.</w:t>
            </w:r>
          </w:p>
        </w:tc>
      </w:tr>
      <w:tr w:rsidR="00FC6E0E" w:rsidRPr="00F01882" w:rsidTr="00F01882">
        <w:trPr>
          <w:trHeight w:val="423"/>
        </w:trPr>
        <w:tc>
          <w:tcPr>
            <w:tcW w:w="577" w:type="dxa"/>
            <w:shd w:val="clear" w:color="auto" w:fill="auto"/>
            <w:vAlign w:val="center"/>
          </w:tcPr>
          <w:p w:rsidR="00FC6E0E" w:rsidRPr="00F01882" w:rsidRDefault="00FC6E0E" w:rsidP="00F01882">
            <w:pPr>
              <w:pStyle w:val="Encabezado"/>
              <w:tabs>
                <w:tab w:val="left" w:pos="708"/>
              </w:tabs>
              <w:jc w:val="center"/>
              <w:rPr>
                <w:rFonts w:ascii="Arial" w:hAnsi="Arial" w:cs="Arial"/>
                <w:b/>
                <w:sz w:val="18"/>
                <w:szCs w:val="18"/>
              </w:rPr>
            </w:pPr>
          </w:p>
        </w:tc>
        <w:tc>
          <w:tcPr>
            <w:tcW w:w="577" w:type="dxa"/>
            <w:shd w:val="clear" w:color="auto" w:fill="auto"/>
            <w:vAlign w:val="center"/>
          </w:tcPr>
          <w:p w:rsidR="00FC6E0E" w:rsidRPr="00F01882" w:rsidRDefault="00FC6E0E" w:rsidP="00F01882">
            <w:pPr>
              <w:pStyle w:val="Encabezado"/>
              <w:tabs>
                <w:tab w:val="left" w:pos="708"/>
              </w:tabs>
              <w:jc w:val="center"/>
              <w:rPr>
                <w:rFonts w:ascii="Arial" w:hAnsi="Arial" w:cs="Arial"/>
                <w:b/>
                <w:sz w:val="18"/>
                <w:szCs w:val="18"/>
              </w:rPr>
            </w:pP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X </w:t>
            </w:r>
          </w:p>
        </w:tc>
        <w:tc>
          <w:tcPr>
            <w:tcW w:w="577" w:type="dxa"/>
            <w:shd w:val="clear" w:color="auto" w:fill="auto"/>
            <w:vAlign w:val="center"/>
          </w:tcPr>
          <w:p w:rsidR="00FC6E0E" w:rsidRPr="00F01882" w:rsidRDefault="00FC6E0E" w:rsidP="00F01882">
            <w:pPr>
              <w:pStyle w:val="Encabezado"/>
              <w:tabs>
                <w:tab w:val="left" w:pos="708"/>
              </w:tabs>
              <w:jc w:val="center"/>
              <w:rPr>
                <w:rFonts w:ascii="Arial" w:hAnsi="Arial" w:cs="Arial"/>
                <w:b/>
                <w:sz w:val="18"/>
                <w:szCs w:val="18"/>
              </w:rPr>
            </w:pPr>
          </w:p>
        </w:tc>
        <w:tc>
          <w:tcPr>
            <w:tcW w:w="577" w:type="dxa"/>
            <w:shd w:val="clear" w:color="auto" w:fill="auto"/>
            <w:vAlign w:val="center"/>
          </w:tcPr>
          <w:p w:rsidR="00FC6E0E" w:rsidRPr="00F01882" w:rsidRDefault="00FC6E0E" w:rsidP="00F01882">
            <w:pPr>
              <w:pStyle w:val="Encabezado"/>
              <w:tabs>
                <w:tab w:val="left" w:pos="708"/>
              </w:tabs>
              <w:jc w:val="center"/>
              <w:rPr>
                <w:rFonts w:ascii="Arial" w:hAnsi="Arial" w:cs="Arial"/>
                <w:b/>
                <w:sz w:val="18"/>
                <w:szCs w:val="18"/>
              </w:rPr>
            </w:pPr>
          </w:p>
        </w:tc>
        <w:tc>
          <w:tcPr>
            <w:tcW w:w="7503" w:type="dxa"/>
            <w:shd w:val="clear" w:color="auto" w:fill="auto"/>
            <w:vAlign w:val="center"/>
          </w:tcPr>
          <w:p w:rsidR="00E44211" w:rsidRPr="00F01882" w:rsidRDefault="00FC6E0E" w:rsidP="00F01882">
            <w:pPr>
              <w:jc w:val="both"/>
              <w:rPr>
                <w:rFonts w:ascii="Arial" w:hAnsi="Arial" w:cs="Arial"/>
                <w:sz w:val="18"/>
                <w:szCs w:val="18"/>
              </w:rPr>
            </w:pPr>
            <w:r w:rsidRPr="00F01882">
              <w:rPr>
                <w:rFonts w:ascii="Arial" w:hAnsi="Arial" w:cs="Arial"/>
                <w:b/>
                <w:sz w:val="18"/>
                <w:szCs w:val="18"/>
              </w:rPr>
              <w:t>Título de transmisión</w:t>
            </w:r>
            <w:r w:rsidRPr="00F01882">
              <w:rPr>
                <w:rFonts w:ascii="Arial" w:hAnsi="Arial" w:cs="Arial"/>
                <w:sz w:val="18"/>
                <w:szCs w:val="18"/>
              </w:rPr>
              <w:t>, con liquidación del impuesto correspondiente y en el constará que el adquiriente se somete a las condiciones establecidas en el otorgamiento, y a todas las obligaciones que correspondieren al titular del derecho minero.</w:t>
            </w:r>
          </w:p>
        </w:tc>
      </w:tr>
      <w:tr w:rsidR="00FC6E0E" w:rsidRPr="00F01882" w:rsidTr="00F01882">
        <w:trPr>
          <w:trHeight w:val="274"/>
        </w:trPr>
        <w:tc>
          <w:tcPr>
            <w:tcW w:w="577" w:type="dxa"/>
            <w:shd w:val="clear" w:color="auto" w:fill="auto"/>
            <w:vAlign w:val="center"/>
          </w:tcPr>
          <w:p w:rsidR="00FC6E0E" w:rsidRPr="00F01882" w:rsidRDefault="006A7994" w:rsidP="00F01882">
            <w:pPr>
              <w:pStyle w:val="Encabezado"/>
              <w:tabs>
                <w:tab w:val="left" w:pos="708"/>
              </w:tabs>
              <w:jc w:val="center"/>
              <w:rPr>
                <w:rFonts w:ascii="Arial" w:hAnsi="Arial" w:cs="Arial"/>
                <w:b/>
                <w:sz w:val="18"/>
                <w:szCs w:val="18"/>
              </w:rPr>
            </w:pPr>
            <w:r w:rsidRPr="00F01882">
              <w:rPr>
                <w:rFonts w:ascii="Arial" w:hAnsi="Arial" w:cs="Arial"/>
                <w:b/>
                <w:sz w:val="18"/>
                <w:szCs w:val="18"/>
              </w:rPr>
              <w:t>X</w:t>
            </w:r>
            <w:r w:rsidR="00115546" w:rsidRPr="00F01882">
              <w:rPr>
                <w:rFonts w:ascii="Arial" w:hAnsi="Arial" w:cs="Arial"/>
                <w:b/>
                <w:sz w:val="18"/>
                <w:szCs w:val="18"/>
                <w:vertAlign w:val="superscript"/>
              </w:rPr>
              <w:t>**</w:t>
            </w:r>
            <w:r w:rsidRPr="00F01882">
              <w:rPr>
                <w:rFonts w:ascii="Arial" w:hAnsi="Arial" w:cs="Arial"/>
                <w:b/>
                <w:sz w:val="18"/>
                <w:szCs w:val="18"/>
              </w:rPr>
              <w:t xml:space="preserve"> </w:t>
            </w: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X</w:t>
            </w:r>
            <w:r w:rsidR="00115546" w:rsidRPr="00F01882">
              <w:rPr>
                <w:rFonts w:ascii="Arial" w:hAnsi="Arial" w:cs="Arial"/>
                <w:b/>
                <w:sz w:val="18"/>
                <w:szCs w:val="18"/>
                <w:vertAlign w:val="superscript"/>
              </w:rPr>
              <w:t>**</w:t>
            </w: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X </w:t>
            </w:r>
          </w:p>
        </w:tc>
        <w:tc>
          <w:tcPr>
            <w:tcW w:w="577" w:type="dxa"/>
            <w:shd w:val="clear" w:color="auto" w:fill="auto"/>
            <w:vAlign w:val="center"/>
          </w:tcPr>
          <w:p w:rsidR="00FC6E0E" w:rsidRPr="00F01882" w:rsidRDefault="000C3778" w:rsidP="00F01882">
            <w:pPr>
              <w:pStyle w:val="Encabezado"/>
              <w:tabs>
                <w:tab w:val="left" w:pos="708"/>
              </w:tabs>
              <w:jc w:val="center"/>
              <w:rPr>
                <w:rFonts w:ascii="Arial" w:hAnsi="Arial" w:cs="Arial"/>
                <w:b/>
                <w:sz w:val="18"/>
                <w:szCs w:val="18"/>
              </w:rPr>
            </w:pPr>
            <w:r w:rsidRPr="00F01882">
              <w:rPr>
                <w:rFonts w:ascii="Arial" w:hAnsi="Arial" w:cs="Arial"/>
                <w:b/>
                <w:sz w:val="18"/>
                <w:szCs w:val="18"/>
              </w:rPr>
              <w:t>X</w:t>
            </w:r>
          </w:p>
        </w:tc>
        <w:tc>
          <w:tcPr>
            <w:tcW w:w="577" w:type="dxa"/>
            <w:shd w:val="clear" w:color="auto" w:fill="auto"/>
            <w:vAlign w:val="center"/>
          </w:tcPr>
          <w:p w:rsidR="00FC6E0E" w:rsidRPr="00F01882" w:rsidRDefault="006A7994" w:rsidP="00F01882">
            <w:pPr>
              <w:pStyle w:val="Encabezado"/>
              <w:tabs>
                <w:tab w:val="left" w:pos="708"/>
              </w:tabs>
              <w:jc w:val="center"/>
              <w:rPr>
                <w:rFonts w:ascii="Arial" w:hAnsi="Arial" w:cs="Arial"/>
                <w:b/>
                <w:sz w:val="18"/>
                <w:szCs w:val="18"/>
              </w:rPr>
            </w:pPr>
            <w:r w:rsidRPr="00F01882">
              <w:rPr>
                <w:rFonts w:ascii="Arial" w:hAnsi="Arial" w:cs="Arial"/>
                <w:b/>
                <w:sz w:val="18"/>
                <w:szCs w:val="18"/>
              </w:rPr>
              <w:t xml:space="preserve">X </w:t>
            </w:r>
            <w:r w:rsidR="000C3778" w:rsidRPr="00F01882">
              <w:rPr>
                <w:rFonts w:ascii="Arial" w:hAnsi="Arial" w:cs="Arial"/>
                <w:b/>
                <w:sz w:val="18"/>
                <w:szCs w:val="18"/>
              </w:rPr>
              <w:t xml:space="preserve"> </w:t>
            </w:r>
          </w:p>
        </w:tc>
        <w:tc>
          <w:tcPr>
            <w:tcW w:w="7503" w:type="dxa"/>
            <w:shd w:val="clear" w:color="auto" w:fill="auto"/>
            <w:vAlign w:val="center"/>
          </w:tcPr>
          <w:p w:rsidR="00E44211" w:rsidRPr="00F01882" w:rsidRDefault="00FC6E0E" w:rsidP="00F01882">
            <w:pPr>
              <w:pStyle w:val="Encabezado"/>
              <w:jc w:val="both"/>
              <w:rPr>
                <w:rFonts w:ascii="Arial" w:hAnsi="Arial" w:cs="Arial"/>
                <w:sz w:val="18"/>
                <w:szCs w:val="18"/>
              </w:rPr>
            </w:pPr>
            <w:r w:rsidRPr="00F01882">
              <w:rPr>
                <w:rFonts w:ascii="Arial" w:hAnsi="Arial" w:cs="Arial"/>
                <w:sz w:val="18"/>
                <w:szCs w:val="18"/>
              </w:rPr>
              <w:t>Justificación del pago de la tasa correspondiente</w:t>
            </w:r>
          </w:p>
        </w:tc>
      </w:tr>
    </w:tbl>
    <w:p w:rsidR="005A1E04" w:rsidRDefault="00115546" w:rsidP="005A1E04">
      <w:pPr>
        <w:ind w:left="142"/>
        <w:jc w:val="both"/>
        <w:rPr>
          <w:rFonts w:ascii="Arial" w:hAnsi="Arial" w:cs="Arial"/>
          <w:i/>
          <w:sz w:val="16"/>
          <w:szCs w:val="16"/>
        </w:rPr>
      </w:pPr>
      <w:r w:rsidRPr="00FD5231">
        <w:rPr>
          <w:rFonts w:ascii="Arial" w:hAnsi="Arial" w:cs="Arial"/>
          <w:i/>
          <w:sz w:val="16"/>
          <w:szCs w:val="16"/>
        </w:rPr>
        <w:t>(</w:t>
      </w:r>
      <w:r>
        <w:rPr>
          <w:rFonts w:ascii="Arial" w:hAnsi="Arial" w:cs="Arial"/>
          <w:i/>
          <w:sz w:val="16"/>
          <w:szCs w:val="16"/>
        </w:rPr>
        <w:t>**</w:t>
      </w:r>
      <w:r w:rsidRPr="00FD5231">
        <w:rPr>
          <w:rFonts w:ascii="Arial" w:hAnsi="Arial" w:cs="Arial"/>
          <w:i/>
          <w:sz w:val="16"/>
          <w:szCs w:val="16"/>
        </w:rPr>
        <w:t>) Plazo máximo de 30 días naturales para proceder al ingreso de las tasas correspondientes (</w:t>
      </w:r>
      <w:r>
        <w:rPr>
          <w:rFonts w:ascii="Arial" w:hAnsi="Arial" w:cs="Arial"/>
          <w:i/>
          <w:sz w:val="16"/>
          <w:szCs w:val="16"/>
        </w:rPr>
        <w:t xml:space="preserve">Plazo </w:t>
      </w:r>
      <w:r w:rsidRPr="00FD5231">
        <w:rPr>
          <w:rFonts w:ascii="Arial" w:hAnsi="Arial" w:cs="Arial"/>
          <w:i/>
          <w:sz w:val="16"/>
          <w:szCs w:val="16"/>
        </w:rPr>
        <w:t>improrrogable y fatal).</w:t>
      </w:r>
    </w:p>
    <w:p w:rsidR="00E44211" w:rsidRPr="00962B2C" w:rsidRDefault="00E44211" w:rsidP="005A1E04">
      <w:pPr>
        <w:ind w:left="142"/>
        <w:jc w:val="both"/>
        <w:rPr>
          <w:rFonts w:ascii="Arial" w:hAnsi="Arial" w:cs="Arial"/>
          <w:sz w:val="10"/>
          <w:szCs w:val="10"/>
        </w:rPr>
      </w:pPr>
    </w:p>
    <w:p w:rsidR="00FD5231" w:rsidRDefault="0072771B" w:rsidP="00FD5231">
      <w:pPr>
        <w:numPr>
          <w:ilvl w:val="0"/>
          <w:numId w:val="26"/>
        </w:numPr>
        <w:tabs>
          <w:tab w:val="clear" w:pos="862"/>
          <w:tab w:val="num" w:pos="284"/>
        </w:tabs>
        <w:ind w:left="426" w:hanging="284"/>
        <w:jc w:val="both"/>
        <w:rPr>
          <w:rFonts w:ascii="Arial" w:hAnsi="Arial" w:cs="Arial"/>
          <w:sz w:val="16"/>
          <w:szCs w:val="16"/>
        </w:rPr>
      </w:pPr>
      <w:r>
        <w:rPr>
          <w:rFonts w:ascii="Arial" w:hAnsi="Arial" w:cs="Arial"/>
          <w:sz w:val="16"/>
          <w:szCs w:val="16"/>
        </w:rPr>
        <w:t xml:space="preserve">El proyecto de investigación contendrá al menos lo siguiente: </w:t>
      </w:r>
    </w:p>
    <w:p w:rsidR="00FD5231" w:rsidRDefault="0072771B" w:rsidP="00FD5231">
      <w:pPr>
        <w:numPr>
          <w:ilvl w:val="0"/>
          <w:numId w:val="28"/>
        </w:numPr>
        <w:tabs>
          <w:tab w:val="left" w:pos="426"/>
        </w:tabs>
        <w:ind w:hanging="294"/>
        <w:jc w:val="both"/>
        <w:rPr>
          <w:rFonts w:ascii="Arial" w:hAnsi="Arial" w:cs="Arial"/>
          <w:sz w:val="16"/>
          <w:szCs w:val="16"/>
        </w:rPr>
      </w:pPr>
      <w:r w:rsidRPr="0072771B">
        <w:rPr>
          <w:rFonts w:ascii="Arial" w:hAnsi="Arial" w:cs="Arial"/>
          <w:sz w:val="16"/>
          <w:szCs w:val="16"/>
        </w:rPr>
        <w:t>Mineral o minerales a investigar.</w:t>
      </w:r>
      <w:r>
        <w:rPr>
          <w:rFonts w:ascii="Arial" w:hAnsi="Arial" w:cs="Arial"/>
          <w:sz w:val="16"/>
          <w:szCs w:val="16"/>
        </w:rPr>
        <w:t xml:space="preserve"> </w:t>
      </w:r>
    </w:p>
    <w:p w:rsidR="00FD5231" w:rsidRDefault="0072771B" w:rsidP="00FD5231">
      <w:pPr>
        <w:numPr>
          <w:ilvl w:val="0"/>
          <w:numId w:val="28"/>
        </w:numPr>
        <w:tabs>
          <w:tab w:val="left" w:pos="426"/>
        </w:tabs>
        <w:ind w:hanging="294"/>
        <w:jc w:val="both"/>
        <w:rPr>
          <w:rFonts w:ascii="Arial" w:hAnsi="Arial" w:cs="Arial"/>
          <w:sz w:val="16"/>
          <w:szCs w:val="16"/>
        </w:rPr>
      </w:pPr>
      <w:r w:rsidRPr="0072771B">
        <w:rPr>
          <w:rFonts w:ascii="Arial" w:hAnsi="Arial" w:cs="Arial"/>
          <w:sz w:val="16"/>
          <w:szCs w:val="16"/>
        </w:rPr>
        <w:t>Descripción de los Medios Técnicos y Humanos de que se dispone y su titulación, debiendo además acreditarse los mismos mediante uno o varios de los siguientes medios.</w:t>
      </w:r>
      <w:r>
        <w:rPr>
          <w:rFonts w:ascii="Arial" w:hAnsi="Arial" w:cs="Arial"/>
          <w:sz w:val="16"/>
          <w:szCs w:val="16"/>
        </w:rPr>
        <w:t xml:space="preserve"> </w:t>
      </w:r>
    </w:p>
    <w:p w:rsidR="00FD5231" w:rsidRDefault="0072771B" w:rsidP="00FD5231">
      <w:pPr>
        <w:numPr>
          <w:ilvl w:val="0"/>
          <w:numId w:val="28"/>
        </w:numPr>
        <w:tabs>
          <w:tab w:val="left" w:pos="426"/>
        </w:tabs>
        <w:ind w:hanging="294"/>
        <w:jc w:val="both"/>
        <w:rPr>
          <w:rFonts w:ascii="Arial" w:hAnsi="Arial" w:cs="Arial"/>
          <w:sz w:val="16"/>
          <w:szCs w:val="16"/>
        </w:rPr>
      </w:pPr>
      <w:r w:rsidRPr="0072771B">
        <w:rPr>
          <w:rFonts w:ascii="Arial" w:hAnsi="Arial" w:cs="Arial"/>
          <w:sz w:val="16"/>
          <w:szCs w:val="16"/>
        </w:rPr>
        <w:t>Declaración indicando la maquinaria, material y equipo técnico del que se dispondrá para la ejecución de las labores, a la que se adjuntará la documentación acreditativa pertinente.</w:t>
      </w:r>
    </w:p>
    <w:p w:rsidR="00FD5231" w:rsidRDefault="0072771B" w:rsidP="00FD5231">
      <w:pPr>
        <w:numPr>
          <w:ilvl w:val="0"/>
          <w:numId w:val="28"/>
        </w:numPr>
        <w:tabs>
          <w:tab w:val="left" w:pos="426"/>
        </w:tabs>
        <w:ind w:hanging="294"/>
        <w:jc w:val="both"/>
        <w:rPr>
          <w:rFonts w:ascii="Arial" w:hAnsi="Arial" w:cs="Arial"/>
          <w:sz w:val="16"/>
          <w:szCs w:val="16"/>
        </w:rPr>
      </w:pPr>
      <w:r w:rsidRPr="0072771B">
        <w:rPr>
          <w:rFonts w:ascii="Arial" w:hAnsi="Arial" w:cs="Arial"/>
          <w:sz w:val="16"/>
          <w:szCs w:val="16"/>
        </w:rPr>
        <w:t>Títulos académicos y profesionales del responsable o responsables de las labores de investigación.</w:t>
      </w:r>
      <w:r>
        <w:rPr>
          <w:rFonts w:ascii="Arial" w:hAnsi="Arial" w:cs="Arial"/>
          <w:sz w:val="16"/>
          <w:szCs w:val="16"/>
        </w:rPr>
        <w:t xml:space="preserve"> </w:t>
      </w:r>
      <w:r w:rsidRPr="0072771B">
        <w:rPr>
          <w:rFonts w:ascii="Arial" w:hAnsi="Arial" w:cs="Arial"/>
          <w:sz w:val="16"/>
          <w:szCs w:val="16"/>
        </w:rPr>
        <w:t>Contrato de prestaciones de servicios suscritos con las entidades o empresas externas especializadas que se contraten para la realización de los trabajos de investigación, especificándose los medios técnicos y humanos a aportar por las entidades contratadas, en su caso, según modelo normalizado.</w:t>
      </w:r>
    </w:p>
    <w:p w:rsidR="00FD5231" w:rsidRDefault="0072771B" w:rsidP="00FD5231">
      <w:pPr>
        <w:numPr>
          <w:ilvl w:val="0"/>
          <w:numId w:val="28"/>
        </w:numPr>
        <w:tabs>
          <w:tab w:val="left" w:pos="426"/>
        </w:tabs>
        <w:ind w:hanging="294"/>
        <w:jc w:val="both"/>
        <w:rPr>
          <w:rFonts w:ascii="Arial" w:hAnsi="Arial" w:cs="Arial"/>
          <w:sz w:val="16"/>
          <w:szCs w:val="16"/>
        </w:rPr>
      </w:pPr>
      <w:r w:rsidRPr="0072771B">
        <w:rPr>
          <w:rFonts w:ascii="Arial" w:hAnsi="Arial" w:cs="Arial"/>
          <w:sz w:val="16"/>
          <w:szCs w:val="16"/>
        </w:rPr>
        <w:t>Programa de investigación, debiendo describirse las labores de investigación y ensayos previstos, planificándose los trabajos de investigación por años.</w:t>
      </w:r>
      <w:r>
        <w:rPr>
          <w:rFonts w:ascii="Arial" w:hAnsi="Arial" w:cs="Arial"/>
          <w:sz w:val="16"/>
          <w:szCs w:val="16"/>
        </w:rPr>
        <w:t xml:space="preserve"> </w:t>
      </w:r>
      <w:r w:rsidRPr="0072771B">
        <w:rPr>
          <w:rFonts w:ascii="Arial" w:hAnsi="Arial" w:cs="Arial"/>
          <w:sz w:val="16"/>
          <w:szCs w:val="16"/>
        </w:rPr>
        <w:t>Presupuesto de inversiones, debiendo indicarse el presupuesto en cada año de investigación.</w:t>
      </w:r>
      <w:r>
        <w:rPr>
          <w:rFonts w:ascii="Arial" w:hAnsi="Arial" w:cs="Arial"/>
          <w:sz w:val="16"/>
          <w:szCs w:val="16"/>
        </w:rPr>
        <w:t xml:space="preserve"> </w:t>
      </w:r>
    </w:p>
    <w:p w:rsidR="00FD5231" w:rsidRDefault="0072771B" w:rsidP="00FD5231">
      <w:pPr>
        <w:numPr>
          <w:ilvl w:val="0"/>
          <w:numId w:val="28"/>
        </w:numPr>
        <w:tabs>
          <w:tab w:val="left" w:pos="426"/>
        </w:tabs>
        <w:ind w:hanging="294"/>
        <w:jc w:val="both"/>
        <w:rPr>
          <w:rFonts w:ascii="Arial" w:hAnsi="Arial" w:cs="Arial"/>
          <w:sz w:val="16"/>
          <w:szCs w:val="16"/>
        </w:rPr>
      </w:pPr>
      <w:r w:rsidRPr="0072771B">
        <w:rPr>
          <w:rFonts w:ascii="Arial" w:hAnsi="Arial" w:cs="Arial"/>
          <w:sz w:val="16"/>
          <w:szCs w:val="16"/>
        </w:rPr>
        <w:t>Plazo de ejecución, que será entre 1 y 3 años.</w:t>
      </w:r>
    </w:p>
    <w:p w:rsidR="00FD5231" w:rsidRPr="00FD5231" w:rsidRDefault="0072771B" w:rsidP="00FD5231">
      <w:pPr>
        <w:numPr>
          <w:ilvl w:val="0"/>
          <w:numId w:val="28"/>
        </w:numPr>
        <w:tabs>
          <w:tab w:val="left" w:pos="426"/>
        </w:tabs>
        <w:ind w:hanging="294"/>
        <w:jc w:val="both"/>
        <w:rPr>
          <w:rFonts w:ascii="Arial" w:hAnsi="Arial" w:cs="Arial"/>
          <w:sz w:val="16"/>
          <w:szCs w:val="16"/>
        </w:rPr>
      </w:pPr>
      <w:r w:rsidRPr="0072771B">
        <w:rPr>
          <w:rFonts w:ascii="Arial" w:hAnsi="Arial" w:cs="Arial"/>
          <w:sz w:val="16"/>
          <w:szCs w:val="16"/>
        </w:rPr>
        <w:t>Planos de situación.</w:t>
      </w:r>
      <w:r>
        <w:rPr>
          <w:rFonts w:ascii="Arial" w:hAnsi="Arial" w:cs="Arial"/>
          <w:sz w:val="16"/>
          <w:szCs w:val="16"/>
        </w:rPr>
        <w:t xml:space="preserve"> </w:t>
      </w:r>
      <w:r w:rsidRPr="0072771B">
        <w:rPr>
          <w:rFonts w:ascii="Arial" w:hAnsi="Arial" w:cs="Arial"/>
          <w:sz w:val="16"/>
          <w:szCs w:val="16"/>
        </w:rPr>
        <w:t xml:space="preserve">Planos Topográficos de las labores de investigación </w:t>
      </w:r>
      <w:r w:rsidRPr="00FD5231">
        <w:rPr>
          <w:rFonts w:ascii="Arial" w:hAnsi="Arial" w:cs="Arial"/>
          <w:sz w:val="16"/>
          <w:szCs w:val="16"/>
        </w:rPr>
        <w:t>proyectadas, debiendo reflejarse en un plano a escala 1:5.000, tomando como base el plano topográfico regional, donde se especifiquen tanto las labores de investigación previstas como las labores auxiliares que se prevean, así como otros planos topográficos de detalle de las labores previstas, Ej. Topografía y Perfiles de las Calicatas a escala 1:500, etc.</w:t>
      </w:r>
    </w:p>
    <w:p w:rsidR="00FD5231" w:rsidRPr="00FD5231" w:rsidRDefault="00FD5231" w:rsidP="00FD5231">
      <w:pPr>
        <w:numPr>
          <w:ilvl w:val="0"/>
          <w:numId w:val="26"/>
        </w:numPr>
        <w:tabs>
          <w:tab w:val="clear" w:pos="862"/>
          <w:tab w:val="num" w:pos="284"/>
        </w:tabs>
        <w:ind w:left="426" w:hanging="284"/>
        <w:jc w:val="both"/>
        <w:rPr>
          <w:rFonts w:ascii="Arial" w:hAnsi="Arial" w:cs="Arial"/>
          <w:sz w:val="16"/>
          <w:szCs w:val="16"/>
        </w:rPr>
      </w:pPr>
      <w:r w:rsidRPr="00FD5231">
        <w:rPr>
          <w:rFonts w:ascii="Arial" w:hAnsi="Arial" w:cs="Arial"/>
          <w:sz w:val="16"/>
          <w:szCs w:val="16"/>
        </w:rPr>
        <w:t>La solvencia económica y financiera del solicitante podrá acreditarse por uno o varios de los medios siguientes:</w:t>
      </w:r>
    </w:p>
    <w:p w:rsidR="00FD5231" w:rsidRDefault="00FD5231" w:rsidP="00FD5231">
      <w:pPr>
        <w:numPr>
          <w:ilvl w:val="0"/>
          <w:numId w:val="28"/>
        </w:numPr>
        <w:tabs>
          <w:tab w:val="left" w:pos="426"/>
        </w:tabs>
        <w:ind w:hanging="294"/>
        <w:jc w:val="both"/>
        <w:rPr>
          <w:rFonts w:ascii="Arial" w:hAnsi="Arial" w:cs="Arial"/>
          <w:sz w:val="16"/>
          <w:szCs w:val="16"/>
        </w:rPr>
      </w:pPr>
      <w:r w:rsidRPr="00FD5231">
        <w:rPr>
          <w:rFonts w:ascii="Arial" w:hAnsi="Arial" w:cs="Arial"/>
          <w:sz w:val="16"/>
          <w:szCs w:val="16"/>
        </w:rPr>
        <w:t xml:space="preserve">Declaraciones apropiadas de entidades financieras o, en su caso, justificante de la existencia de un seguro de indemnización por riesgos profesionales. </w:t>
      </w:r>
      <w:r w:rsidRPr="00FD5231">
        <w:rPr>
          <w:rFonts w:ascii="Arial" w:hAnsi="Arial" w:cs="Arial"/>
          <w:i/>
          <w:sz w:val="16"/>
          <w:szCs w:val="16"/>
        </w:rPr>
        <w:t xml:space="preserve">(En </w:t>
      </w:r>
      <w:smartTag w:uri="urn:schemas-microsoft-com:office:smarttags" w:element="PersonName">
        <w:smartTagPr>
          <w:attr w:name="ProductID" w:val="la Declaraci￳n"/>
        </w:smartTagPr>
        <w:r w:rsidRPr="00FD5231">
          <w:rPr>
            <w:rFonts w:ascii="Arial" w:hAnsi="Arial" w:cs="Arial"/>
            <w:i/>
            <w:sz w:val="16"/>
            <w:szCs w:val="16"/>
          </w:rPr>
          <w:t>la Declaración</w:t>
        </w:r>
      </w:smartTag>
      <w:r w:rsidRPr="00FD5231">
        <w:rPr>
          <w:rFonts w:ascii="Arial" w:hAnsi="Arial" w:cs="Arial"/>
          <w:i/>
          <w:sz w:val="16"/>
          <w:szCs w:val="16"/>
        </w:rPr>
        <w:t xml:space="preserve"> de la entidad financiera deberá figurar el importe del presupuesto del proyecto que se pretende abarcar).</w:t>
      </w:r>
    </w:p>
    <w:p w:rsidR="00FD5231" w:rsidRDefault="00FD5231" w:rsidP="00FD5231">
      <w:pPr>
        <w:numPr>
          <w:ilvl w:val="0"/>
          <w:numId w:val="28"/>
        </w:numPr>
        <w:tabs>
          <w:tab w:val="left" w:pos="426"/>
        </w:tabs>
        <w:ind w:hanging="294"/>
        <w:jc w:val="both"/>
        <w:rPr>
          <w:rFonts w:ascii="Arial" w:hAnsi="Arial" w:cs="Arial"/>
          <w:sz w:val="16"/>
          <w:szCs w:val="16"/>
        </w:rPr>
      </w:pPr>
      <w:r w:rsidRPr="00FD5231">
        <w:rPr>
          <w:rFonts w:ascii="Arial" w:hAnsi="Arial" w:cs="Arial"/>
          <w:sz w:val="16"/>
          <w:szCs w:val="16"/>
        </w:rPr>
        <w:t>Las cuentas anuales presentadas en el Registro Mercantil o en el Registro oficial que corresponda. Los empresarios no obligados a presentar las cuentas en Registros oficiales podrán aportar, como medio alternativo de acreditación, los libros de contabilidad debidamente legalizados.</w:t>
      </w:r>
    </w:p>
    <w:p w:rsidR="00FD5231" w:rsidRPr="00FD5231" w:rsidRDefault="00FD5231" w:rsidP="00FD5231">
      <w:pPr>
        <w:numPr>
          <w:ilvl w:val="0"/>
          <w:numId w:val="28"/>
        </w:numPr>
        <w:tabs>
          <w:tab w:val="left" w:pos="426"/>
        </w:tabs>
        <w:ind w:hanging="294"/>
        <w:jc w:val="both"/>
        <w:rPr>
          <w:rFonts w:ascii="Arial" w:hAnsi="Arial" w:cs="Arial"/>
          <w:sz w:val="16"/>
          <w:szCs w:val="16"/>
        </w:rPr>
      </w:pPr>
      <w:r w:rsidRPr="00FD5231">
        <w:rPr>
          <w:rFonts w:ascii="Arial" w:hAnsi="Arial" w:cs="Arial"/>
          <w:sz w:val="16"/>
          <w:szCs w:val="16"/>
        </w:rPr>
        <w:t>Declaración sobre el volumen global de negocios y, en su caso, sobre el volumen de negocios en el ámbito de actividades correspondiente al objeto del contrato, referido como máximo a los tres últimos ejercicios disponibles en función de la fecha de creación o de inicio de las actividades del empresario, en la medida en que se disponga de las referencias de dicho volumen de negocios.</w:t>
      </w:r>
    </w:p>
    <w:p w:rsidR="00FB0D5C" w:rsidRDefault="00036844" w:rsidP="00FB0D5C">
      <w:pPr>
        <w:numPr>
          <w:ilvl w:val="0"/>
          <w:numId w:val="26"/>
        </w:numPr>
        <w:tabs>
          <w:tab w:val="clear" w:pos="862"/>
          <w:tab w:val="num" w:pos="284"/>
        </w:tabs>
        <w:ind w:left="426" w:hanging="284"/>
        <w:jc w:val="both"/>
        <w:rPr>
          <w:rFonts w:ascii="Arial" w:hAnsi="Arial" w:cs="Arial"/>
          <w:color w:val="222222"/>
          <w:sz w:val="16"/>
          <w:szCs w:val="16"/>
          <w:shd w:val="clear" w:color="auto" w:fill="FFFFFF"/>
        </w:rPr>
      </w:pPr>
      <w:r w:rsidRPr="007C4205">
        <w:rPr>
          <w:rFonts w:ascii="Arial" w:hAnsi="Arial" w:cs="Arial"/>
          <w:color w:val="222222"/>
          <w:sz w:val="16"/>
          <w:szCs w:val="16"/>
          <w:shd w:val="clear" w:color="auto" w:fill="FFFFFF"/>
        </w:rPr>
        <w:t>Con anterioridad al inicio del procedimiento de evaluación de impacto ambiental ordinaria, el promotor podrá</w:t>
      </w:r>
      <w:r w:rsidR="000B7E64" w:rsidRPr="007C4205">
        <w:rPr>
          <w:rFonts w:ascii="Arial" w:hAnsi="Arial" w:cs="Arial"/>
          <w:color w:val="222222"/>
          <w:sz w:val="16"/>
          <w:szCs w:val="16"/>
          <w:shd w:val="clear" w:color="auto" w:fill="FFFFFF"/>
        </w:rPr>
        <w:t xml:space="preserve"> (opcional)</w:t>
      </w:r>
      <w:r w:rsidRPr="007C4205">
        <w:rPr>
          <w:rFonts w:ascii="Arial" w:hAnsi="Arial" w:cs="Arial"/>
          <w:color w:val="222222"/>
          <w:sz w:val="16"/>
          <w:szCs w:val="16"/>
          <w:shd w:val="clear" w:color="auto" w:fill="FFFFFF"/>
        </w:rPr>
        <w:t xml:space="preserve"> solicitar al órgano ambiental que elabore un documento de alcance del estudio de impacto ambiental. El documento inicial se ajustará a lo indicado en </w:t>
      </w:r>
      <w:smartTag w:uri="urn:schemas-microsoft-com:office:smarttags" w:element="PersonName">
        <w:smartTagPr>
          <w:attr w:name="ProductID" w:val="la Ley"/>
        </w:smartTagPr>
        <w:r w:rsidRPr="007C4205">
          <w:rPr>
            <w:rFonts w:ascii="Arial" w:hAnsi="Arial" w:cs="Arial"/>
            <w:color w:val="222222"/>
            <w:sz w:val="16"/>
            <w:szCs w:val="16"/>
            <w:shd w:val="clear" w:color="auto" w:fill="FFFFFF"/>
          </w:rPr>
          <w:t>la Ley</w:t>
        </w:r>
      </w:smartTag>
      <w:r w:rsidRPr="007C4205">
        <w:rPr>
          <w:rFonts w:ascii="Arial" w:hAnsi="Arial" w:cs="Arial"/>
          <w:color w:val="222222"/>
          <w:sz w:val="16"/>
          <w:szCs w:val="16"/>
          <w:shd w:val="clear" w:color="auto" w:fill="FFFFFF"/>
        </w:rPr>
        <w:t xml:space="preserve"> 21/2013.</w:t>
      </w:r>
    </w:p>
    <w:p w:rsidR="00FB0D5C" w:rsidRPr="00E44211" w:rsidRDefault="00AA2058" w:rsidP="00FB0D5C">
      <w:pPr>
        <w:numPr>
          <w:ilvl w:val="0"/>
          <w:numId w:val="26"/>
        </w:numPr>
        <w:tabs>
          <w:tab w:val="clear" w:pos="862"/>
          <w:tab w:val="num" w:pos="284"/>
        </w:tabs>
        <w:ind w:left="426" w:hanging="284"/>
        <w:jc w:val="both"/>
        <w:rPr>
          <w:rFonts w:ascii="Arial" w:hAnsi="Arial" w:cs="Arial"/>
          <w:color w:val="222222"/>
          <w:sz w:val="16"/>
          <w:szCs w:val="16"/>
          <w:shd w:val="clear" w:color="auto" w:fill="FFFFFF"/>
        </w:rPr>
      </w:pPr>
      <w:r w:rsidRPr="007C4205">
        <w:rPr>
          <w:rFonts w:ascii="Arial" w:hAnsi="Arial" w:cs="Arial"/>
          <w:sz w:val="16"/>
          <w:szCs w:val="16"/>
        </w:rPr>
        <w:t>Documentación ajustada</w:t>
      </w:r>
      <w:r w:rsidR="00036844" w:rsidRPr="007C4205">
        <w:rPr>
          <w:rFonts w:ascii="Arial" w:hAnsi="Arial" w:cs="Arial"/>
          <w:sz w:val="16"/>
          <w:szCs w:val="16"/>
        </w:rPr>
        <w:t xml:space="preserve"> a lo establecido en </w:t>
      </w:r>
      <w:smartTag w:uri="urn:schemas-microsoft-com:office:smarttags" w:element="PersonName">
        <w:smartTagPr>
          <w:attr w:name="ProductID" w:val="la Ley"/>
        </w:smartTagPr>
        <w:r w:rsidR="00036844" w:rsidRPr="007C4205">
          <w:rPr>
            <w:rFonts w:ascii="Arial" w:hAnsi="Arial" w:cs="Arial"/>
            <w:sz w:val="16"/>
            <w:szCs w:val="16"/>
          </w:rPr>
          <w:t>la Ley</w:t>
        </w:r>
      </w:smartTag>
      <w:r w:rsidR="00036844" w:rsidRPr="007C4205">
        <w:rPr>
          <w:rFonts w:ascii="Arial" w:hAnsi="Arial" w:cs="Arial"/>
          <w:sz w:val="16"/>
          <w:szCs w:val="16"/>
        </w:rPr>
        <w:t xml:space="preserve"> 21/2013, de 9 de diciembre.</w:t>
      </w:r>
    </w:p>
    <w:p w:rsidR="00E44211" w:rsidRPr="0053546B" w:rsidRDefault="00E44211" w:rsidP="00E44211">
      <w:pPr>
        <w:ind w:left="142"/>
        <w:jc w:val="both"/>
        <w:rPr>
          <w:rFonts w:ascii="Arial" w:hAnsi="Arial" w:cs="Arial"/>
          <w:color w:val="222222"/>
          <w:sz w:val="16"/>
          <w:szCs w:val="16"/>
          <w:shd w:val="clear" w:color="auto" w:fill="FFFFFF"/>
        </w:rPr>
      </w:pPr>
    </w:p>
    <w:p w:rsidR="0053546B" w:rsidRPr="00491AB2" w:rsidRDefault="0053546B" w:rsidP="005D21C5">
      <w:pPr>
        <w:ind w:left="142"/>
        <w:jc w:val="both"/>
        <w:rPr>
          <w:rFonts w:ascii="Arial" w:hAnsi="Arial" w:cs="Arial"/>
          <w:i/>
          <w:color w:val="222222"/>
          <w:sz w:val="16"/>
          <w:szCs w:val="16"/>
          <w:shd w:val="clear" w:color="auto" w:fill="FFFFFF"/>
        </w:rPr>
      </w:pPr>
    </w:p>
    <w:p w:rsidR="00FC6E0E" w:rsidRDefault="00FC6E0E" w:rsidP="00F31A53">
      <w:pPr>
        <w:ind w:left="142"/>
        <w:jc w:val="both"/>
        <w:rPr>
          <w:rFonts w:ascii="Arial" w:hAnsi="Arial" w:cs="Arial"/>
          <w:b/>
          <w:color w:val="333333"/>
          <w:sz w:val="16"/>
          <w:szCs w:val="16"/>
          <w:u w:val="single"/>
        </w:rPr>
      </w:pPr>
    </w:p>
    <w:p w:rsidR="009A09EB" w:rsidRDefault="009A09EB" w:rsidP="00F31A53">
      <w:pPr>
        <w:ind w:left="142"/>
        <w:jc w:val="both"/>
        <w:rPr>
          <w:rFonts w:ascii="Arial" w:hAnsi="Arial" w:cs="Arial"/>
          <w:b/>
          <w:color w:val="333333"/>
          <w:sz w:val="16"/>
          <w:szCs w:val="16"/>
          <w:u w:val="single"/>
        </w:rPr>
      </w:pPr>
    </w:p>
    <w:sectPr w:rsidR="009A09EB" w:rsidSect="00962B2C">
      <w:footerReference w:type="even" r:id="rId11"/>
      <w:footerReference w:type="default" r:id="rId12"/>
      <w:headerReference w:type="first" r:id="rId13"/>
      <w:pgSz w:w="11907" w:h="16840" w:code="9"/>
      <w:pgMar w:top="2127" w:right="708" w:bottom="142" w:left="709" w:header="284" w:footer="1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68F" w:rsidRDefault="00C2568F">
      <w:r>
        <w:separator/>
      </w:r>
    </w:p>
  </w:endnote>
  <w:endnote w:type="continuationSeparator" w:id="0">
    <w:p w:rsidR="00C2568F" w:rsidRDefault="00C2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866" w:rsidRDefault="00DA4866" w:rsidP="00AA5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4866" w:rsidRDefault="00DA4866" w:rsidP="00B41C0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866" w:rsidRPr="00D77A7F" w:rsidRDefault="00DA4866" w:rsidP="00D77A7F">
    <w:pPr>
      <w:pStyle w:val="Piedepgina"/>
      <w:framePr w:wrap="around" w:vAnchor="text" w:hAnchor="page" w:x="10342" w:y="-64"/>
      <w:rPr>
        <w:rStyle w:val="Nmerodepgina"/>
        <w:rFonts w:ascii="Arial" w:hAnsi="Arial" w:cs="Arial"/>
        <w:sz w:val="18"/>
        <w:szCs w:val="18"/>
      </w:rPr>
    </w:pPr>
    <w:r w:rsidRPr="00D77A7F">
      <w:rPr>
        <w:rStyle w:val="Nmerodepgina"/>
        <w:rFonts w:ascii="Arial" w:hAnsi="Arial" w:cs="Arial"/>
        <w:sz w:val="18"/>
        <w:szCs w:val="18"/>
      </w:rPr>
      <w:fldChar w:fldCharType="begin"/>
    </w:r>
    <w:r w:rsidRPr="00D77A7F">
      <w:rPr>
        <w:rStyle w:val="Nmerodepgina"/>
        <w:rFonts w:ascii="Arial" w:hAnsi="Arial" w:cs="Arial"/>
        <w:sz w:val="18"/>
        <w:szCs w:val="18"/>
      </w:rPr>
      <w:instrText xml:space="preserve">PAGE  </w:instrText>
    </w:r>
    <w:r w:rsidRPr="00D77A7F">
      <w:rPr>
        <w:rStyle w:val="Nmerodepgina"/>
        <w:rFonts w:ascii="Arial" w:hAnsi="Arial" w:cs="Arial"/>
        <w:sz w:val="18"/>
        <w:szCs w:val="18"/>
      </w:rPr>
      <w:fldChar w:fldCharType="separate"/>
    </w:r>
    <w:r w:rsidR="00B531C0">
      <w:rPr>
        <w:rStyle w:val="Nmerodepgina"/>
        <w:rFonts w:ascii="Arial" w:hAnsi="Arial" w:cs="Arial"/>
        <w:noProof/>
        <w:sz w:val="18"/>
        <w:szCs w:val="18"/>
      </w:rPr>
      <w:t>3</w:t>
    </w:r>
    <w:r w:rsidRPr="00D77A7F">
      <w:rPr>
        <w:rStyle w:val="Nmerodepgina"/>
        <w:rFonts w:ascii="Arial" w:hAnsi="Arial" w:cs="Arial"/>
        <w:sz w:val="18"/>
        <w:szCs w:val="18"/>
      </w:rPr>
      <w:fldChar w:fldCharType="end"/>
    </w:r>
    <w:r>
      <w:rPr>
        <w:rStyle w:val="Nmerodepgina"/>
        <w:rFonts w:ascii="Arial" w:hAnsi="Arial" w:cs="Arial"/>
        <w:sz w:val="18"/>
        <w:szCs w:val="18"/>
      </w:rPr>
      <w:t xml:space="preserve"> </w:t>
    </w:r>
  </w:p>
  <w:p w:rsidR="00DA4866" w:rsidRPr="00D77A7F" w:rsidRDefault="00DA4866" w:rsidP="00D77A7F">
    <w:pPr>
      <w:pStyle w:val="Piedepgina"/>
      <w:ind w:right="360"/>
      <w:jc w:val="both"/>
      <w:rPr>
        <w:rFonts w:ascii="Arial" w:hAnsi="Arial" w:cs="Arial"/>
        <w:sz w:val="18"/>
        <w:szCs w:val="18"/>
      </w:rPr>
    </w:pPr>
    <w:r w:rsidRPr="00D77A7F">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D77A7F">
      <w:rPr>
        <w:rFonts w:ascii="Arial" w:hAnsi="Arial" w:cs="Arial"/>
        <w:sz w:val="18"/>
        <w:szCs w:val="18"/>
      </w:rPr>
      <w:t xml:space="preserve">  </w:t>
    </w:r>
    <w:r>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68F" w:rsidRDefault="00C2568F">
      <w:r>
        <w:separator/>
      </w:r>
    </w:p>
  </w:footnote>
  <w:footnote w:type="continuationSeparator" w:id="0">
    <w:p w:rsidR="00C2568F" w:rsidRDefault="00C25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866" w:rsidRDefault="00E10D2D" w:rsidP="00F37F8A">
    <w:pPr>
      <w:pStyle w:val="Encabezado"/>
      <w:ind w:left="9072"/>
      <w:rPr>
        <w:lang w:val="es-ES"/>
      </w:rPr>
    </w:pPr>
    <w:r>
      <w:rPr>
        <w:noProof/>
        <w:lang w:val="es-ES"/>
      </w:rPr>
      <w:drawing>
        <wp:anchor distT="0" distB="0" distL="114935" distR="114935" simplePos="0" relativeHeight="251658240" behindDoc="0" locked="0" layoutInCell="1" allowOverlap="1">
          <wp:simplePos x="0" y="0"/>
          <wp:positionH relativeFrom="page">
            <wp:posOffset>6350</wp:posOffset>
          </wp:positionH>
          <wp:positionV relativeFrom="page">
            <wp:posOffset>-32385</wp:posOffset>
          </wp:positionV>
          <wp:extent cx="7544435" cy="1511300"/>
          <wp:effectExtent l="0" t="0" r="0" b="0"/>
          <wp:wrapSquare wrapText="bothSides"/>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EADF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61050"/>
    <w:multiLevelType w:val="hybridMultilevel"/>
    <w:tmpl w:val="FDD0A4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B6492"/>
    <w:multiLevelType w:val="hybridMultilevel"/>
    <w:tmpl w:val="C6C27304"/>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3" w15:restartNumberingAfterBreak="0">
    <w:nsid w:val="0CB476A3"/>
    <w:multiLevelType w:val="multilevel"/>
    <w:tmpl w:val="4DEA5EB2"/>
    <w:lvl w:ilvl="0">
      <w:numFmt w:val="bullet"/>
      <w:lvlText w:val="-"/>
      <w:lvlJc w:val="left"/>
      <w:pPr>
        <w:tabs>
          <w:tab w:val="num" w:pos="1068"/>
        </w:tabs>
        <w:ind w:left="1068" w:hanging="360"/>
      </w:pPr>
      <w:rPr>
        <w:rFonts w:ascii="Gulim" w:eastAsia="Gulim" w:hAnsi="Gulim" w:cs="Gulim" w:hint="default"/>
      </w:rPr>
    </w:lvl>
    <w:lvl w:ilvl="1" w:tentative="1">
      <w:start w:val="1"/>
      <w:numFmt w:val="lowerLetter"/>
      <w:lvlText w:val="%2."/>
      <w:lvlJc w:val="left"/>
      <w:pPr>
        <w:tabs>
          <w:tab w:val="num" w:pos="2136"/>
        </w:tabs>
        <w:ind w:left="2136" w:hanging="360"/>
      </w:pPr>
    </w:lvl>
    <w:lvl w:ilvl="2" w:tentative="1">
      <w:start w:val="1"/>
      <w:numFmt w:val="lowerLetter"/>
      <w:lvlText w:val="%3."/>
      <w:lvlJc w:val="left"/>
      <w:pPr>
        <w:tabs>
          <w:tab w:val="num" w:pos="2856"/>
        </w:tabs>
        <w:ind w:left="2856" w:hanging="360"/>
      </w:pPr>
    </w:lvl>
    <w:lvl w:ilvl="3" w:tentative="1">
      <w:start w:val="1"/>
      <w:numFmt w:val="lowerLetter"/>
      <w:lvlText w:val="%4."/>
      <w:lvlJc w:val="left"/>
      <w:pPr>
        <w:tabs>
          <w:tab w:val="num" w:pos="3576"/>
        </w:tabs>
        <w:ind w:left="3576" w:hanging="360"/>
      </w:pPr>
    </w:lvl>
    <w:lvl w:ilvl="4" w:tentative="1">
      <w:start w:val="1"/>
      <w:numFmt w:val="lowerLetter"/>
      <w:lvlText w:val="%5."/>
      <w:lvlJc w:val="left"/>
      <w:pPr>
        <w:tabs>
          <w:tab w:val="num" w:pos="4296"/>
        </w:tabs>
        <w:ind w:left="4296" w:hanging="360"/>
      </w:pPr>
    </w:lvl>
    <w:lvl w:ilvl="5" w:tentative="1">
      <w:start w:val="1"/>
      <w:numFmt w:val="lowerLetter"/>
      <w:lvlText w:val="%6."/>
      <w:lvlJc w:val="left"/>
      <w:pPr>
        <w:tabs>
          <w:tab w:val="num" w:pos="5016"/>
        </w:tabs>
        <w:ind w:left="5016" w:hanging="360"/>
      </w:pPr>
    </w:lvl>
    <w:lvl w:ilvl="6" w:tentative="1">
      <w:start w:val="1"/>
      <w:numFmt w:val="lowerLetter"/>
      <w:lvlText w:val="%7."/>
      <w:lvlJc w:val="left"/>
      <w:pPr>
        <w:tabs>
          <w:tab w:val="num" w:pos="5736"/>
        </w:tabs>
        <w:ind w:left="5736" w:hanging="360"/>
      </w:pPr>
    </w:lvl>
    <w:lvl w:ilvl="7" w:tentative="1">
      <w:start w:val="1"/>
      <w:numFmt w:val="lowerLetter"/>
      <w:lvlText w:val="%8."/>
      <w:lvlJc w:val="left"/>
      <w:pPr>
        <w:tabs>
          <w:tab w:val="num" w:pos="6456"/>
        </w:tabs>
        <w:ind w:left="6456" w:hanging="360"/>
      </w:pPr>
    </w:lvl>
    <w:lvl w:ilvl="8" w:tentative="1">
      <w:start w:val="1"/>
      <w:numFmt w:val="lowerLetter"/>
      <w:lvlText w:val="%9."/>
      <w:lvlJc w:val="left"/>
      <w:pPr>
        <w:tabs>
          <w:tab w:val="num" w:pos="7176"/>
        </w:tabs>
        <w:ind w:left="7176" w:hanging="360"/>
      </w:pPr>
    </w:lvl>
  </w:abstractNum>
  <w:abstractNum w:abstractNumId="4" w15:restartNumberingAfterBreak="0">
    <w:nsid w:val="18AE7A3D"/>
    <w:multiLevelType w:val="hybridMultilevel"/>
    <w:tmpl w:val="C7EC46DA"/>
    <w:lvl w:ilvl="0" w:tplc="A67448BC">
      <w:start w:val="18"/>
      <w:numFmt w:val="bullet"/>
      <w:lvlText w:val=""/>
      <w:lvlJc w:val="left"/>
      <w:pPr>
        <w:tabs>
          <w:tab w:val="num" w:pos="717"/>
        </w:tabs>
        <w:ind w:left="717" w:hanging="360"/>
      </w:pPr>
      <w:rPr>
        <w:rFonts w:ascii="Symbol" w:eastAsia="Times New Roman" w:hAnsi="Symbo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24AD422F"/>
    <w:multiLevelType w:val="multilevel"/>
    <w:tmpl w:val="39C81524"/>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2997345A"/>
    <w:multiLevelType w:val="multilevel"/>
    <w:tmpl w:val="277A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70084"/>
    <w:multiLevelType w:val="hybridMultilevel"/>
    <w:tmpl w:val="BC84A958"/>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8" w15:restartNumberingAfterBreak="0">
    <w:nsid w:val="2A9E238C"/>
    <w:multiLevelType w:val="multilevel"/>
    <w:tmpl w:val="F73E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07235"/>
    <w:multiLevelType w:val="hybridMultilevel"/>
    <w:tmpl w:val="D560625C"/>
    <w:lvl w:ilvl="0" w:tplc="0AF80A20">
      <w:start w:val="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4E2FCE"/>
    <w:multiLevelType w:val="hybridMultilevel"/>
    <w:tmpl w:val="B0F41AE8"/>
    <w:lvl w:ilvl="0" w:tplc="47143D6C">
      <w:start w:val="3"/>
      <w:numFmt w:val="decimal"/>
      <w:lvlText w:val="%1."/>
      <w:lvlJc w:val="left"/>
      <w:pPr>
        <w:tabs>
          <w:tab w:val="num" w:pos="360"/>
        </w:tabs>
        <w:ind w:left="360" w:hanging="360"/>
      </w:pPr>
      <w:rPr>
        <w:rFonts w:hint="default"/>
        <w:b/>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371140D0"/>
    <w:multiLevelType w:val="multilevel"/>
    <w:tmpl w:val="4968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764BF1"/>
    <w:multiLevelType w:val="hybridMultilevel"/>
    <w:tmpl w:val="550AD9BC"/>
    <w:lvl w:ilvl="0" w:tplc="4484FD26">
      <w:start w:val="1"/>
      <w:numFmt w:val="upperRoman"/>
      <w:lvlText w:val="(%1)"/>
      <w:lvlJc w:val="left"/>
      <w:pPr>
        <w:tabs>
          <w:tab w:val="num" w:pos="862"/>
        </w:tabs>
        <w:ind w:left="862" w:hanging="720"/>
      </w:pPr>
      <w:rPr>
        <w:rFonts w:hint="default"/>
        <w:color w:val="000000"/>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3" w15:restartNumberingAfterBreak="0">
    <w:nsid w:val="3883391E"/>
    <w:multiLevelType w:val="hybridMultilevel"/>
    <w:tmpl w:val="FD3C6988"/>
    <w:lvl w:ilvl="0" w:tplc="A9EEBF4C">
      <w:numFmt w:val="bullet"/>
      <w:lvlText w:val="-"/>
      <w:lvlJc w:val="left"/>
      <w:pPr>
        <w:tabs>
          <w:tab w:val="num" w:pos="720"/>
        </w:tabs>
        <w:ind w:left="720" w:hanging="360"/>
      </w:pPr>
      <w:rPr>
        <w:rFonts w:ascii="Gulim" w:eastAsia="Gulim" w:hAnsi="Gulim" w:cs="Gulim"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3E910AEC"/>
    <w:multiLevelType w:val="hybridMultilevel"/>
    <w:tmpl w:val="91B671B2"/>
    <w:lvl w:ilvl="0" w:tplc="A96E5678">
      <w:start w:val="1"/>
      <w:numFmt w:val="upperLetter"/>
      <w:lvlText w:val="%1)"/>
      <w:lvlJc w:val="left"/>
      <w:pPr>
        <w:tabs>
          <w:tab w:val="num" w:pos="360"/>
        </w:tabs>
        <w:ind w:left="360" w:hanging="360"/>
      </w:pPr>
      <w:rPr>
        <w:rFonts w:ascii="Arial" w:eastAsia="Times New Roman" w:hAnsi="Arial" w:cs="Arial" w:hint="default"/>
        <w:b/>
      </w:rPr>
    </w:lvl>
    <w:lvl w:ilvl="1" w:tplc="1EDE9DEA">
      <w:start w:val="1"/>
      <w:numFmt w:val="bullet"/>
      <w:lvlText w:val=""/>
      <w:lvlJc w:val="left"/>
      <w:pPr>
        <w:tabs>
          <w:tab w:val="num" w:pos="1080"/>
        </w:tabs>
        <w:ind w:left="1080" w:hanging="360"/>
      </w:pPr>
      <w:rPr>
        <w:rFonts w:ascii="Symbol" w:hAnsi="Symbol" w:hint="default"/>
        <w:b w:val="0"/>
        <w:color w:val="auto"/>
      </w:rPr>
    </w:lvl>
    <w:lvl w:ilvl="2" w:tplc="0C0A0005">
      <w:start w:val="1"/>
      <w:numFmt w:val="bullet"/>
      <w:lvlText w:val=""/>
      <w:lvlJc w:val="left"/>
      <w:pPr>
        <w:tabs>
          <w:tab w:val="num" w:pos="1800"/>
        </w:tabs>
        <w:ind w:left="1800" w:hanging="360"/>
      </w:pPr>
      <w:rPr>
        <w:rFonts w:ascii="Wingdings" w:hAnsi="Wingdings" w:hint="default"/>
      </w:rPr>
    </w:lvl>
    <w:lvl w:ilvl="3" w:tplc="A9EEBF4C">
      <w:numFmt w:val="bullet"/>
      <w:lvlText w:val="-"/>
      <w:lvlJc w:val="left"/>
      <w:pPr>
        <w:tabs>
          <w:tab w:val="num" w:pos="2520"/>
        </w:tabs>
        <w:ind w:left="2520" w:hanging="360"/>
      </w:pPr>
      <w:rPr>
        <w:rFonts w:ascii="Gulim" w:eastAsia="Gulim" w:hAnsi="Gulim" w:cs="Gulim" w:hint="default"/>
      </w:rPr>
    </w:lvl>
    <w:lvl w:ilvl="4" w:tplc="ACDC203E">
      <w:start w:val="1"/>
      <w:numFmt w:val="bullet"/>
      <w:lvlText w:val=""/>
      <w:lvlJc w:val="left"/>
      <w:pPr>
        <w:tabs>
          <w:tab w:val="num" w:pos="3240"/>
        </w:tabs>
        <w:ind w:left="3240" w:hanging="360"/>
      </w:pPr>
      <w:rPr>
        <w:rFonts w:ascii="Symbol" w:hAnsi="Symbol" w:hint="default"/>
        <w:color w:val="auto"/>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B42103"/>
    <w:multiLevelType w:val="hybridMultilevel"/>
    <w:tmpl w:val="3B7C55AC"/>
    <w:lvl w:ilvl="0" w:tplc="9194444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2D244B6"/>
    <w:multiLevelType w:val="multilevel"/>
    <w:tmpl w:val="1F94DE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147587"/>
    <w:multiLevelType w:val="hybridMultilevel"/>
    <w:tmpl w:val="1DB4097A"/>
    <w:lvl w:ilvl="0" w:tplc="858CDDDC">
      <w:start w:val="1"/>
      <w:numFmt w:val="bullet"/>
      <w:lvlText w:val="-"/>
      <w:lvlJc w:val="left"/>
      <w:pPr>
        <w:tabs>
          <w:tab w:val="num" w:pos="862"/>
        </w:tabs>
        <w:ind w:left="862" w:hanging="360"/>
      </w:pPr>
      <w:rPr>
        <w:rFonts w:ascii="Courier New" w:hAnsi="Courier New"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8" w15:restartNumberingAfterBreak="0">
    <w:nsid w:val="48FB0870"/>
    <w:multiLevelType w:val="hybridMultilevel"/>
    <w:tmpl w:val="C3C02CD8"/>
    <w:lvl w:ilvl="0" w:tplc="858CDDD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027375"/>
    <w:multiLevelType w:val="hybridMultilevel"/>
    <w:tmpl w:val="28B4F90E"/>
    <w:lvl w:ilvl="0" w:tplc="7F76466C">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EC17D2B"/>
    <w:multiLevelType w:val="hybridMultilevel"/>
    <w:tmpl w:val="39C81524"/>
    <w:lvl w:ilvl="0" w:tplc="0C0A0009">
      <w:start w:val="1"/>
      <w:numFmt w:val="bullet"/>
      <w:lvlText w:val=""/>
      <w:lvlJc w:val="left"/>
      <w:pPr>
        <w:tabs>
          <w:tab w:val="num" w:pos="862"/>
        </w:tabs>
        <w:ind w:left="862" w:hanging="360"/>
      </w:pPr>
      <w:rPr>
        <w:rFonts w:ascii="Wingdings" w:hAnsi="Wingdings"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1" w15:restartNumberingAfterBreak="0">
    <w:nsid w:val="4FBD3C12"/>
    <w:multiLevelType w:val="hybridMultilevel"/>
    <w:tmpl w:val="8C528628"/>
    <w:lvl w:ilvl="0" w:tplc="033446C6">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1F02DD"/>
    <w:multiLevelType w:val="hybridMultilevel"/>
    <w:tmpl w:val="1ED88FFE"/>
    <w:lvl w:ilvl="0" w:tplc="A9EEBF4C">
      <w:numFmt w:val="bullet"/>
      <w:lvlText w:val="-"/>
      <w:lvlJc w:val="left"/>
      <w:pPr>
        <w:tabs>
          <w:tab w:val="num" w:pos="1068"/>
        </w:tabs>
        <w:ind w:left="1068" w:hanging="360"/>
      </w:pPr>
      <w:rPr>
        <w:rFonts w:ascii="Gulim" w:eastAsia="Gulim" w:hAnsi="Gulim" w:cs="Gulim"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5E360D71"/>
    <w:multiLevelType w:val="hybridMultilevel"/>
    <w:tmpl w:val="BE06681E"/>
    <w:lvl w:ilvl="0" w:tplc="858CDDDC">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460435"/>
    <w:multiLevelType w:val="multilevel"/>
    <w:tmpl w:val="0DA02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46D83"/>
    <w:multiLevelType w:val="hybridMultilevel"/>
    <w:tmpl w:val="C20A7674"/>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481504"/>
    <w:multiLevelType w:val="hybridMultilevel"/>
    <w:tmpl w:val="A0D6DF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F101656"/>
    <w:multiLevelType w:val="hybridMultilevel"/>
    <w:tmpl w:val="1F94DE6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BE222C"/>
    <w:multiLevelType w:val="hybridMultilevel"/>
    <w:tmpl w:val="7482F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7"/>
  </w:num>
  <w:num w:numId="3">
    <w:abstractNumId w:val="2"/>
  </w:num>
  <w:num w:numId="4">
    <w:abstractNumId w:val="1"/>
  </w:num>
  <w:num w:numId="5">
    <w:abstractNumId w:val="0"/>
  </w:num>
  <w:num w:numId="6">
    <w:abstractNumId w:val="25"/>
  </w:num>
  <w:num w:numId="7">
    <w:abstractNumId w:val="4"/>
  </w:num>
  <w:num w:numId="8">
    <w:abstractNumId w:val="27"/>
  </w:num>
  <w:num w:numId="9">
    <w:abstractNumId w:val="16"/>
  </w:num>
  <w:num w:numId="10">
    <w:abstractNumId w:val="18"/>
  </w:num>
  <w:num w:numId="11">
    <w:abstractNumId w:val="23"/>
  </w:num>
  <w:num w:numId="12">
    <w:abstractNumId w:val="9"/>
  </w:num>
  <w:num w:numId="13">
    <w:abstractNumId w:val="6"/>
  </w:num>
  <w:num w:numId="14">
    <w:abstractNumId w:val="8"/>
  </w:num>
  <w:num w:numId="15">
    <w:abstractNumId w:val="14"/>
  </w:num>
  <w:num w:numId="16">
    <w:abstractNumId w:val="20"/>
  </w:num>
  <w:num w:numId="17">
    <w:abstractNumId w:val="5"/>
  </w:num>
  <w:num w:numId="18">
    <w:abstractNumId w:val="17"/>
  </w:num>
  <w:num w:numId="19">
    <w:abstractNumId w:val="13"/>
  </w:num>
  <w:num w:numId="20">
    <w:abstractNumId w:val="11"/>
  </w:num>
  <w:num w:numId="21">
    <w:abstractNumId w:val="24"/>
  </w:num>
  <w:num w:numId="22">
    <w:abstractNumId w:val="22"/>
  </w:num>
  <w:num w:numId="23">
    <w:abstractNumId w:val="3"/>
  </w:num>
  <w:num w:numId="24">
    <w:abstractNumId w:val="21"/>
  </w:num>
  <w:num w:numId="25">
    <w:abstractNumId w:val="19"/>
  </w:num>
  <w:num w:numId="26">
    <w:abstractNumId w:val="12"/>
  </w:num>
  <w:num w:numId="27">
    <w:abstractNumId w:val="10"/>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AF"/>
    <w:rsid w:val="00005A72"/>
    <w:rsid w:val="00006088"/>
    <w:rsid w:val="000107AF"/>
    <w:rsid w:val="00014601"/>
    <w:rsid w:val="000148BE"/>
    <w:rsid w:val="0001759D"/>
    <w:rsid w:val="00017FC4"/>
    <w:rsid w:val="00022A22"/>
    <w:rsid w:val="0002576F"/>
    <w:rsid w:val="0003053F"/>
    <w:rsid w:val="00034465"/>
    <w:rsid w:val="000347FC"/>
    <w:rsid w:val="00036186"/>
    <w:rsid w:val="00036844"/>
    <w:rsid w:val="00050FE7"/>
    <w:rsid w:val="0005579E"/>
    <w:rsid w:val="00061880"/>
    <w:rsid w:val="000647F4"/>
    <w:rsid w:val="00065E79"/>
    <w:rsid w:val="00071257"/>
    <w:rsid w:val="0007313D"/>
    <w:rsid w:val="000756C9"/>
    <w:rsid w:val="00076FB9"/>
    <w:rsid w:val="00077E90"/>
    <w:rsid w:val="00081078"/>
    <w:rsid w:val="00081811"/>
    <w:rsid w:val="00083E76"/>
    <w:rsid w:val="00084F9D"/>
    <w:rsid w:val="0008567A"/>
    <w:rsid w:val="000867A7"/>
    <w:rsid w:val="00090E81"/>
    <w:rsid w:val="00093BA8"/>
    <w:rsid w:val="0009687D"/>
    <w:rsid w:val="000A0920"/>
    <w:rsid w:val="000A41A5"/>
    <w:rsid w:val="000A4F07"/>
    <w:rsid w:val="000A6C7C"/>
    <w:rsid w:val="000B745D"/>
    <w:rsid w:val="000B76D3"/>
    <w:rsid w:val="000B7E64"/>
    <w:rsid w:val="000C0771"/>
    <w:rsid w:val="000C3778"/>
    <w:rsid w:val="000C64BC"/>
    <w:rsid w:val="000D0C83"/>
    <w:rsid w:val="000D2B58"/>
    <w:rsid w:val="000D4476"/>
    <w:rsid w:val="000D4EA2"/>
    <w:rsid w:val="000D6D73"/>
    <w:rsid w:val="000D77F8"/>
    <w:rsid w:val="000E0E30"/>
    <w:rsid w:val="000E10E8"/>
    <w:rsid w:val="000E46F0"/>
    <w:rsid w:val="000E7BAF"/>
    <w:rsid w:val="000E7BD4"/>
    <w:rsid w:val="000F1DAA"/>
    <w:rsid w:val="000F1F21"/>
    <w:rsid w:val="000F7F66"/>
    <w:rsid w:val="00102C78"/>
    <w:rsid w:val="00102D23"/>
    <w:rsid w:val="00113A87"/>
    <w:rsid w:val="00115546"/>
    <w:rsid w:val="00117868"/>
    <w:rsid w:val="00123ED5"/>
    <w:rsid w:val="00131A46"/>
    <w:rsid w:val="001332AB"/>
    <w:rsid w:val="00133386"/>
    <w:rsid w:val="00134317"/>
    <w:rsid w:val="00134FCE"/>
    <w:rsid w:val="001362C0"/>
    <w:rsid w:val="00142B94"/>
    <w:rsid w:val="00147359"/>
    <w:rsid w:val="00150EFF"/>
    <w:rsid w:val="00151143"/>
    <w:rsid w:val="00151A8D"/>
    <w:rsid w:val="00151CB2"/>
    <w:rsid w:val="00152FDF"/>
    <w:rsid w:val="001547ED"/>
    <w:rsid w:val="00160BDF"/>
    <w:rsid w:val="00170DE3"/>
    <w:rsid w:val="0017156F"/>
    <w:rsid w:val="00176054"/>
    <w:rsid w:val="00177E85"/>
    <w:rsid w:val="001801B4"/>
    <w:rsid w:val="00182C06"/>
    <w:rsid w:val="001876C2"/>
    <w:rsid w:val="001921D0"/>
    <w:rsid w:val="001936E4"/>
    <w:rsid w:val="001950F8"/>
    <w:rsid w:val="001975BE"/>
    <w:rsid w:val="001A280E"/>
    <w:rsid w:val="001A34F9"/>
    <w:rsid w:val="001A3FD2"/>
    <w:rsid w:val="001A5A99"/>
    <w:rsid w:val="001A67E4"/>
    <w:rsid w:val="001A7CD6"/>
    <w:rsid w:val="001B12D2"/>
    <w:rsid w:val="001B50EE"/>
    <w:rsid w:val="001B767F"/>
    <w:rsid w:val="001C0874"/>
    <w:rsid w:val="001C18AB"/>
    <w:rsid w:val="001C3189"/>
    <w:rsid w:val="001C49E2"/>
    <w:rsid w:val="001C53CC"/>
    <w:rsid w:val="001C6C53"/>
    <w:rsid w:val="001D09DA"/>
    <w:rsid w:val="001D40CC"/>
    <w:rsid w:val="001D4F45"/>
    <w:rsid w:val="001D56A0"/>
    <w:rsid w:val="001D750C"/>
    <w:rsid w:val="001E19FA"/>
    <w:rsid w:val="001E3145"/>
    <w:rsid w:val="001E441C"/>
    <w:rsid w:val="001E5F68"/>
    <w:rsid w:val="001E64BE"/>
    <w:rsid w:val="001E661D"/>
    <w:rsid w:val="001E7F59"/>
    <w:rsid w:val="001F0B9C"/>
    <w:rsid w:val="001F23E4"/>
    <w:rsid w:val="001F23E5"/>
    <w:rsid w:val="001F34B8"/>
    <w:rsid w:val="001F3A70"/>
    <w:rsid w:val="001F403B"/>
    <w:rsid w:val="001F427F"/>
    <w:rsid w:val="001F737D"/>
    <w:rsid w:val="0021122C"/>
    <w:rsid w:val="002114BB"/>
    <w:rsid w:val="002237F9"/>
    <w:rsid w:val="00227C5A"/>
    <w:rsid w:val="002303F2"/>
    <w:rsid w:val="00230D8D"/>
    <w:rsid w:val="00232608"/>
    <w:rsid w:val="0023339C"/>
    <w:rsid w:val="002335E9"/>
    <w:rsid w:val="00235D88"/>
    <w:rsid w:val="00236C4D"/>
    <w:rsid w:val="00237D04"/>
    <w:rsid w:val="0024000B"/>
    <w:rsid w:val="00242105"/>
    <w:rsid w:val="00242D2B"/>
    <w:rsid w:val="00244E6D"/>
    <w:rsid w:val="00245649"/>
    <w:rsid w:val="00251B26"/>
    <w:rsid w:val="00252251"/>
    <w:rsid w:val="0025435B"/>
    <w:rsid w:val="00257127"/>
    <w:rsid w:val="00262FE6"/>
    <w:rsid w:val="00263938"/>
    <w:rsid w:val="0026495F"/>
    <w:rsid w:val="00264C28"/>
    <w:rsid w:val="002655AA"/>
    <w:rsid w:val="00275832"/>
    <w:rsid w:val="00281361"/>
    <w:rsid w:val="002830CE"/>
    <w:rsid w:val="00283557"/>
    <w:rsid w:val="002840D6"/>
    <w:rsid w:val="00285434"/>
    <w:rsid w:val="00290E3F"/>
    <w:rsid w:val="0029215E"/>
    <w:rsid w:val="002934DC"/>
    <w:rsid w:val="00295840"/>
    <w:rsid w:val="002966BA"/>
    <w:rsid w:val="002A36C1"/>
    <w:rsid w:val="002A3F5D"/>
    <w:rsid w:val="002B231D"/>
    <w:rsid w:val="002B39E3"/>
    <w:rsid w:val="002B4F07"/>
    <w:rsid w:val="002B6560"/>
    <w:rsid w:val="002C2DE2"/>
    <w:rsid w:val="002C3A35"/>
    <w:rsid w:val="002C4BE8"/>
    <w:rsid w:val="002C4D6E"/>
    <w:rsid w:val="002C63AB"/>
    <w:rsid w:val="002D18F3"/>
    <w:rsid w:val="002D78DD"/>
    <w:rsid w:val="002E1813"/>
    <w:rsid w:val="002E55E3"/>
    <w:rsid w:val="002F031F"/>
    <w:rsid w:val="00302E50"/>
    <w:rsid w:val="00303D2F"/>
    <w:rsid w:val="00303E31"/>
    <w:rsid w:val="0031543A"/>
    <w:rsid w:val="00315592"/>
    <w:rsid w:val="00316BBE"/>
    <w:rsid w:val="00320C22"/>
    <w:rsid w:val="00321A5F"/>
    <w:rsid w:val="00321ABA"/>
    <w:rsid w:val="00322216"/>
    <w:rsid w:val="003228A1"/>
    <w:rsid w:val="003246D5"/>
    <w:rsid w:val="00324E5A"/>
    <w:rsid w:val="0033360A"/>
    <w:rsid w:val="00333AE7"/>
    <w:rsid w:val="003366C9"/>
    <w:rsid w:val="00344827"/>
    <w:rsid w:val="003449CB"/>
    <w:rsid w:val="00347886"/>
    <w:rsid w:val="00350765"/>
    <w:rsid w:val="003522BF"/>
    <w:rsid w:val="00357AEE"/>
    <w:rsid w:val="003617C3"/>
    <w:rsid w:val="00362EB5"/>
    <w:rsid w:val="00365FF4"/>
    <w:rsid w:val="003734A3"/>
    <w:rsid w:val="0037501E"/>
    <w:rsid w:val="0037582C"/>
    <w:rsid w:val="00382D13"/>
    <w:rsid w:val="0039602D"/>
    <w:rsid w:val="00397CAA"/>
    <w:rsid w:val="003A24A1"/>
    <w:rsid w:val="003A329F"/>
    <w:rsid w:val="003A5E08"/>
    <w:rsid w:val="003A604E"/>
    <w:rsid w:val="003B071D"/>
    <w:rsid w:val="003B1D6A"/>
    <w:rsid w:val="003B44F4"/>
    <w:rsid w:val="003B4673"/>
    <w:rsid w:val="003C2C24"/>
    <w:rsid w:val="003C2E28"/>
    <w:rsid w:val="003C4822"/>
    <w:rsid w:val="003D04BF"/>
    <w:rsid w:val="003D32C5"/>
    <w:rsid w:val="003D505B"/>
    <w:rsid w:val="003D582C"/>
    <w:rsid w:val="003D773E"/>
    <w:rsid w:val="003E78A3"/>
    <w:rsid w:val="003F2C7A"/>
    <w:rsid w:val="003F2F15"/>
    <w:rsid w:val="003F41B0"/>
    <w:rsid w:val="003F6882"/>
    <w:rsid w:val="003F7D36"/>
    <w:rsid w:val="004014D9"/>
    <w:rsid w:val="00401F3F"/>
    <w:rsid w:val="00402AB5"/>
    <w:rsid w:val="004076F2"/>
    <w:rsid w:val="00407C4D"/>
    <w:rsid w:val="0041038D"/>
    <w:rsid w:val="004135CA"/>
    <w:rsid w:val="00417957"/>
    <w:rsid w:val="00422995"/>
    <w:rsid w:val="004251B4"/>
    <w:rsid w:val="004322D9"/>
    <w:rsid w:val="00434B04"/>
    <w:rsid w:val="00435FBC"/>
    <w:rsid w:val="004369B1"/>
    <w:rsid w:val="00436F50"/>
    <w:rsid w:val="00442495"/>
    <w:rsid w:val="004427B7"/>
    <w:rsid w:val="00442F1C"/>
    <w:rsid w:val="004433DC"/>
    <w:rsid w:val="00445EC0"/>
    <w:rsid w:val="004514D9"/>
    <w:rsid w:val="00461EA1"/>
    <w:rsid w:val="004670E1"/>
    <w:rsid w:val="0046714D"/>
    <w:rsid w:val="00470DD7"/>
    <w:rsid w:val="0047252A"/>
    <w:rsid w:val="0047476F"/>
    <w:rsid w:val="0048171D"/>
    <w:rsid w:val="00483FED"/>
    <w:rsid w:val="00491AB2"/>
    <w:rsid w:val="004A67D0"/>
    <w:rsid w:val="004B37BD"/>
    <w:rsid w:val="004B60AF"/>
    <w:rsid w:val="004B7F64"/>
    <w:rsid w:val="004C1669"/>
    <w:rsid w:val="004C3512"/>
    <w:rsid w:val="004C40B0"/>
    <w:rsid w:val="004C4240"/>
    <w:rsid w:val="004D0BCD"/>
    <w:rsid w:val="004D139D"/>
    <w:rsid w:val="004E0556"/>
    <w:rsid w:val="004E10F2"/>
    <w:rsid w:val="004E57C9"/>
    <w:rsid w:val="004F1C60"/>
    <w:rsid w:val="005020E1"/>
    <w:rsid w:val="00503DF1"/>
    <w:rsid w:val="00505A36"/>
    <w:rsid w:val="0051398E"/>
    <w:rsid w:val="00514429"/>
    <w:rsid w:val="00517147"/>
    <w:rsid w:val="0051716B"/>
    <w:rsid w:val="00521FD8"/>
    <w:rsid w:val="0052430E"/>
    <w:rsid w:val="00524A04"/>
    <w:rsid w:val="00524D98"/>
    <w:rsid w:val="00527ECC"/>
    <w:rsid w:val="0053462F"/>
    <w:rsid w:val="00534894"/>
    <w:rsid w:val="0053546B"/>
    <w:rsid w:val="00537759"/>
    <w:rsid w:val="005434E0"/>
    <w:rsid w:val="00545B0C"/>
    <w:rsid w:val="0055001C"/>
    <w:rsid w:val="00550042"/>
    <w:rsid w:val="005515BB"/>
    <w:rsid w:val="005600C8"/>
    <w:rsid w:val="00560CB0"/>
    <w:rsid w:val="005611D1"/>
    <w:rsid w:val="00562532"/>
    <w:rsid w:val="00564C5E"/>
    <w:rsid w:val="005669D8"/>
    <w:rsid w:val="00581FC3"/>
    <w:rsid w:val="00582CF2"/>
    <w:rsid w:val="005834B5"/>
    <w:rsid w:val="005920C0"/>
    <w:rsid w:val="00593E70"/>
    <w:rsid w:val="00594458"/>
    <w:rsid w:val="005949BF"/>
    <w:rsid w:val="005A1E04"/>
    <w:rsid w:val="005A3696"/>
    <w:rsid w:val="005A4342"/>
    <w:rsid w:val="005B040D"/>
    <w:rsid w:val="005B334A"/>
    <w:rsid w:val="005B5353"/>
    <w:rsid w:val="005B7C06"/>
    <w:rsid w:val="005D1C59"/>
    <w:rsid w:val="005D21C5"/>
    <w:rsid w:val="005D6667"/>
    <w:rsid w:val="005D6B03"/>
    <w:rsid w:val="005E1640"/>
    <w:rsid w:val="005E44EA"/>
    <w:rsid w:val="005E7229"/>
    <w:rsid w:val="005E7F6B"/>
    <w:rsid w:val="005F46F6"/>
    <w:rsid w:val="00600EE3"/>
    <w:rsid w:val="00603232"/>
    <w:rsid w:val="006035FD"/>
    <w:rsid w:val="006066BF"/>
    <w:rsid w:val="00610A07"/>
    <w:rsid w:val="00621BCA"/>
    <w:rsid w:val="006220C0"/>
    <w:rsid w:val="0062253C"/>
    <w:rsid w:val="00622A5A"/>
    <w:rsid w:val="00623169"/>
    <w:rsid w:val="006247A8"/>
    <w:rsid w:val="00626829"/>
    <w:rsid w:val="00627A66"/>
    <w:rsid w:val="00645D40"/>
    <w:rsid w:val="00645F2E"/>
    <w:rsid w:val="00646D9E"/>
    <w:rsid w:val="00651BA9"/>
    <w:rsid w:val="00651FFB"/>
    <w:rsid w:val="00652E97"/>
    <w:rsid w:val="0065659A"/>
    <w:rsid w:val="00657532"/>
    <w:rsid w:val="00660C25"/>
    <w:rsid w:val="0066319C"/>
    <w:rsid w:val="006669A0"/>
    <w:rsid w:val="00667715"/>
    <w:rsid w:val="006677A6"/>
    <w:rsid w:val="00667BB3"/>
    <w:rsid w:val="0067119E"/>
    <w:rsid w:val="00674E76"/>
    <w:rsid w:val="00675B09"/>
    <w:rsid w:val="006762B2"/>
    <w:rsid w:val="00676F9E"/>
    <w:rsid w:val="006831D8"/>
    <w:rsid w:val="00683491"/>
    <w:rsid w:val="00684E72"/>
    <w:rsid w:val="00685905"/>
    <w:rsid w:val="00685FA9"/>
    <w:rsid w:val="00696784"/>
    <w:rsid w:val="00697D3C"/>
    <w:rsid w:val="006A4355"/>
    <w:rsid w:val="006A537C"/>
    <w:rsid w:val="006A7994"/>
    <w:rsid w:val="006B2EB3"/>
    <w:rsid w:val="006B3C0E"/>
    <w:rsid w:val="006B4661"/>
    <w:rsid w:val="006B5E34"/>
    <w:rsid w:val="006B6404"/>
    <w:rsid w:val="006B76DD"/>
    <w:rsid w:val="006C1007"/>
    <w:rsid w:val="006C2404"/>
    <w:rsid w:val="006C2BE0"/>
    <w:rsid w:val="006C3C24"/>
    <w:rsid w:val="006D0950"/>
    <w:rsid w:val="006D1609"/>
    <w:rsid w:val="006D19E6"/>
    <w:rsid w:val="006D1A26"/>
    <w:rsid w:val="006D6156"/>
    <w:rsid w:val="006D6E16"/>
    <w:rsid w:val="006E0C35"/>
    <w:rsid w:val="006E3747"/>
    <w:rsid w:val="006E5E2A"/>
    <w:rsid w:val="006E6198"/>
    <w:rsid w:val="006F1AA8"/>
    <w:rsid w:val="006F2A71"/>
    <w:rsid w:val="006F2AF9"/>
    <w:rsid w:val="006F74AF"/>
    <w:rsid w:val="006F7E6D"/>
    <w:rsid w:val="0070333A"/>
    <w:rsid w:val="00710C67"/>
    <w:rsid w:val="00714198"/>
    <w:rsid w:val="00715CB2"/>
    <w:rsid w:val="00715E97"/>
    <w:rsid w:val="00717BC4"/>
    <w:rsid w:val="007218F9"/>
    <w:rsid w:val="0072771B"/>
    <w:rsid w:val="007303C1"/>
    <w:rsid w:val="007316EC"/>
    <w:rsid w:val="007421F5"/>
    <w:rsid w:val="0074766A"/>
    <w:rsid w:val="007518A7"/>
    <w:rsid w:val="00752243"/>
    <w:rsid w:val="007539F2"/>
    <w:rsid w:val="007550AC"/>
    <w:rsid w:val="00755E41"/>
    <w:rsid w:val="0076677C"/>
    <w:rsid w:val="0077547D"/>
    <w:rsid w:val="0077549A"/>
    <w:rsid w:val="00781A33"/>
    <w:rsid w:val="00781BE3"/>
    <w:rsid w:val="00790291"/>
    <w:rsid w:val="007905F0"/>
    <w:rsid w:val="00795F47"/>
    <w:rsid w:val="00797E0D"/>
    <w:rsid w:val="007A12ED"/>
    <w:rsid w:val="007A1B94"/>
    <w:rsid w:val="007A32A8"/>
    <w:rsid w:val="007A3CAB"/>
    <w:rsid w:val="007A74FC"/>
    <w:rsid w:val="007B024F"/>
    <w:rsid w:val="007B18E1"/>
    <w:rsid w:val="007B3FFC"/>
    <w:rsid w:val="007C0ACA"/>
    <w:rsid w:val="007C2571"/>
    <w:rsid w:val="007C4119"/>
    <w:rsid w:val="007C4205"/>
    <w:rsid w:val="007C4CEB"/>
    <w:rsid w:val="007C65B7"/>
    <w:rsid w:val="007D115B"/>
    <w:rsid w:val="007D1F6E"/>
    <w:rsid w:val="007D2DEE"/>
    <w:rsid w:val="007D68FE"/>
    <w:rsid w:val="007D6EB2"/>
    <w:rsid w:val="007D7AFA"/>
    <w:rsid w:val="007F4D53"/>
    <w:rsid w:val="007F5ED4"/>
    <w:rsid w:val="00802C7B"/>
    <w:rsid w:val="00803C09"/>
    <w:rsid w:val="008043D3"/>
    <w:rsid w:val="00806E3E"/>
    <w:rsid w:val="008148EE"/>
    <w:rsid w:val="008226F2"/>
    <w:rsid w:val="00825DE6"/>
    <w:rsid w:val="00827359"/>
    <w:rsid w:val="008329D6"/>
    <w:rsid w:val="00840118"/>
    <w:rsid w:val="0084292B"/>
    <w:rsid w:val="0084392E"/>
    <w:rsid w:val="0084695E"/>
    <w:rsid w:val="00847462"/>
    <w:rsid w:val="0084763A"/>
    <w:rsid w:val="00851DE1"/>
    <w:rsid w:val="00852A5B"/>
    <w:rsid w:val="00853302"/>
    <w:rsid w:val="0085392A"/>
    <w:rsid w:val="00853F86"/>
    <w:rsid w:val="0085465D"/>
    <w:rsid w:val="0085532A"/>
    <w:rsid w:val="00855B4C"/>
    <w:rsid w:val="00860F6F"/>
    <w:rsid w:val="0086466D"/>
    <w:rsid w:val="00864B36"/>
    <w:rsid w:val="00867CDD"/>
    <w:rsid w:val="00875902"/>
    <w:rsid w:val="008838E1"/>
    <w:rsid w:val="00885308"/>
    <w:rsid w:val="00885C61"/>
    <w:rsid w:val="00891013"/>
    <w:rsid w:val="00891CA4"/>
    <w:rsid w:val="0089385A"/>
    <w:rsid w:val="00893B62"/>
    <w:rsid w:val="0089788C"/>
    <w:rsid w:val="008A1768"/>
    <w:rsid w:val="008A499F"/>
    <w:rsid w:val="008A5C58"/>
    <w:rsid w:val="008B1BC1"/>
    <w:rsid w:val="008B2090"/>
    <w:rsid w:val="008B222C"/>
    <w:rsid w:val="008B3271"/>
    <w:rsid w:val="008B3887"/>
    <w:rsid w:val="008B6410"/>
    <w:rsid w:val="008C1856"/>
    <w:rsid w:val="008C5AEE"/>
    <w:rsid w:val="008C6ABE"/>
    <w:rsid w:val="008C789D"/>
    <w:rsid w:val="008C7E68"/>
    <w:rsid w:val="008D4FC7"/>
    <w:rsid w:val="008D78CC"/>
    <w:rsid w:val="008E2850"/>
    <w:rsid w:val="008E702B"/>
    <w:rsid w:val="008E7D59"/>
    <w:rsid w:val="008F1B9A"/>
    <w:rsid w:val="00900288"/>
    <w:rsid w:val="00900862"/>
    <w:rsid w:val="00906199"/>
    <w:rsid w:val="00907BDE"/>
    <w:rsid w:val="00910243"/>
    <w:rsid w:val="00912986"/>
    <w:rsid w:val="00920448"/>
    <w:rsid w:val="00920F57"/>
    <w:rsid w:val="009261E1"/>
    <w:rsid w:val="00926AA0"/>
    <w:rsid w:val="00933FDA"/>
    <w:rsid w:val="009351E4"/>
    <w:rsid w:val="00935E5D"/>
    <w:rsid w:val="0094588C"/>
    <w:rsid w:val="009546F6"/>
    <w:rsid w:val="00955423"/>
    <w:rsid w:val="00962B2C"/>
    <w:rsid w:val="00965B87"/>
    <w:rsid w:val="009748CA"/>
    <w:rsid w:val="00975F5E"/>
    <w:rsid w:val="009766EF"/>
    <w:rsid w:val="009774E4"/>
    <w:rsid w:val="00980221"/>
    <w:rsid w:val="00981870"/>
    <w:rsid w:val="00987350"/>
    <w:rsid w:val="00991F06"/>
    <w:rsid w:val="009922BE"/>
    <w:rsid w:val="009972DC"/>
    <w:rsid w:val="009978CB"/>
    <w:rsid w:val="00997FAA"/>
    <w:rsid w:val="009A09EB"/>
    <w:rsid w:val="009A19A4"/>
    <w:rsid w:val="009A292D"/>
    <w:rsid w:val="009A49D2"/>
    <w:rsid w:val="009A52E1"/>
    <w:rsid w:val="009B61D4"/>
    <w:rsid w:val="009C0904"/>
    <w:rsid w:val="009C238C"/>
    <w:rsid w:val="009C2713"/>
    <w:rsid w:val="009C5484"/>
    <w:rsid w:val="009C5B6E"/>
    <w:rsid w:val="009D6BFE"/>
    <w:rsid w:val="009D6F43"/>
    <w:rsid w:val="009E16D9"/>
    <w:rsid w:val="009E197C"/>
    <w:rsid w:val="009E34F0"/>
    <w:rsid w:val="009E58AC"/>
    <w:rsid w:val="009E6D83"/>
    <w:rsid w:val="009F190F"/>
    <w:rsid w:val="009F1C0D"/>
    <w:rsid w:val="009F30FB"/>
    <w:rsid w:val="00A013AA"/>
    <w:rsid w:val="00A063FC"/>
    <w:rsid w:val="00A1130B"/>
    <w:rsid w:val="00A155F1"/>
    <w:rsid w:val="00A15CEF"/>
    <w:rsid w:val="00A16298"/>
    <w:rsid w:val="00A16448"/>
    <w:rsid w:val="00A176E7"/>
    <w:rsid w:val="00A213E0"/>
    <w:rsid w:val="00A2596D"/>
    <w:rsid w:val="00A37330"/>
    <w:rsid w:val="00A42AFF"/>
    <w:rsid w:val="00A432ED"/>
    <w:rsid w:val="00A442F2"/>
    <w:rsid w:val="00A44DDD"/>
    <w:rsid w:val="00A50A52"/>
    <w:rsid w:val="00A51221"/>
    <w:rsid w:val="00A518F6"/>
    <w:rsid w:val="00A547F2"/>
    <w:rsid w:val="00A55E41"/>
    <w:rsid w:val="00A6017F"/>
    <w:rsid w:val="00A6530D"/>
    <w:rsid w:val="00A659E4"/>
    <w:rsid w:val="00A66554"/>
    <w:rsid w:val="00A710DA"/>
    <w:rsid w:val="00A71595"/>
    <w:rsid w:val="00A7168C"/>
    <w:rsid w:val="00A72755"/>
    <w:rsid w:val="00A72765"/>
    <w:rsid w:val="00A7438F"/>
    <w:rsid w:val="00A93948"/>
    <w:rsid w:val="00A95056"/>
    <w:rsid w:val="00A95A38"/>
    <w:rsid w:val="00AA0374"/>
    <w:rsid w:val="00AA2058"/>
    <w:rsid w:val="00AA5994"/>
    <w:rsid w:val="00AA5E47"/>
    <w:rsid w:val="00AB2558"/>
    <w:rsid w:val="00AB25C7"/>
    <w:rsid w:val="00AB33CF"/>
    <w:rsid w:val="00AB357D"/>
    <w:rsid w:val="00AB449D"/>
    <w:rsid w:val="00AB5BC9"/>
    <w:rsid w:val="00AB76F8"/>
    <w:rsid w:val="00AC2CA8"/>
    <w:rsid w:val="00AC3C9F"/>
    <w:rsid w:val="00AC6621"/>
    <w:rsid w:val="00AD3E34"/>
    <w:rsid w:val="00AD3F52"/>
    <w:rsid w:val="00AE229B"/>
    <w:rsid w:val="00AE65ED"/>
    <w:rsid w:val="00AF1532"/>
    <w:rsid w:val="00AF3C4B"/>
    <w:rsid w:val="00AF4746"/>
    <w:rsid w:val="00AF5856"/>
    <w:rsid w:val="00B008F2"/>
    <w:rsid w:val="00B0163F"/>
    <w:rsid w:val="00B01BD5"/>
    <w:rsid w:val="00B03F6D"/>
    <w:rsid w:val="00B067AA"/>
    <w:rsid w:val="00B10EC9"/>
    <w:rsid w:val="00B11786"/>
    <w:rsid w:val="00B12FE9"/>
    <w:rsid w:val="00B13D3D"/>
    <w:rsid w:val="00B274D0"/>
    <w:rsid w:val="00B320D4"/>
    <w:rsid w:val="00B32F78"/>
    <w:rsid w:val="00B34C87"/>
    <w:rsid w:val="00B35D08"/>
    <w:rsid w:val="00B376EF"/>
    <w:rsid w:val="00B41C05"/>
    <w:rsid w:val="00B42CFD"/>
    <w:rsid w:val="00B43D48"/>
    <w:rsid w:val="00B454E9"/>
    <w:rsid w:val="00B531C0"/>
    <w:rsid w:val="00B543DF"/>
    <w:rsid w:val="00B54BF8"/>
    <w:rsid w:val="00B57A6D"/>
    <w:rsid w:val="00B7190F"/>
    <w:rsid w:val="00B7201E"/>
    <w:rsid w:val="00B7240F"/>
    <w:rsid w:val="00B72BB0"/>
    <w:rsid w:val="00B732DC"/>
    <w:rsid w:val="00B74F52"/>
    <w:rsid w:val="00B7545C"/>
    <w:rsid w:val="00B75F02"/>
    <w:rsid w:val="00B76013"/>
    <w:rsid w:val="00B80792"/>
    <w:rsid w:val="00B80F35"/>
    <w:rsid w:val="00B818FB"/>
    <w:rsid w:val="00B85338"/>
    <w:rsid w:val="00B922A4"/>
    <w:rsid w:val="00B930A1"/>
    <w:rsid w:val="00B9761A"/>
    <w:rsid w:val="00BA3959"/>
    <w:rsid w:val="00BA5355"/>
    <w:rsid w:val="00BA7876"/>
    <w:rsid w:val="00BB171C"/>
    <w:rsid w:val="00BB19AA"/>
    <w:rsid w:val="00BB5517"/>
    <w:rsid w:val="00BB60A8"/>
    <w:rsid w:val="00BB63CF"/>
    <w:rsid w:val="00BB6DC8"/>
    <w:rsid w:val="00BC00F6"/>
    <w:rsid w:val="00BC0463"/>
    <w:rsid w:val="00BC2B7F"/>
    <w:rsid w:val="00BC6110"/>
    <w:rsid w:val="00BC617B"/>
    <w:rsid w:val="00BD0811"/>
    <w:rsid w:val="00BD1CCF"/>
    <w:rsid w:val="00BD281F"/>
    <w:rsid w:val="00BD2DE1"/>
    <w:rsid w:val="00BD6666"/>
    <w:rsid w:val="00BD6AAF"/>
    <w:rsid w:val="00BE0216"/>
    <w:rsid w:val="00BE318C"/>
    <w:rsid w:val="00BE63FC"/>
    <w:rsid w:val="00BE69C9"/>
    <w:rsid w:val="00BF1194"/>
    <w:rsid w:val="00BF24EE"/>
    <w:rsid w:val="00BF274A"/>
    <w:rsid w:val="00C0330E"/>
    <w:rsid w:val="00C07357"/>
    <w:rsid w:val="00C07614"/>
    <w:rsid w:val="00C07B0E"/>
    <w:rsid w:val="00C112AD"/>
    <w:rsid w:val="00C135CD"/>
    <w:rsid w:val="00C155A1"/>
    <w:rsid w:val="00C16D3F"/>
    <w:rsid w:val="00C172CB"/>
    <w:rsid w:val="00C22789"/>
    <w:rsid w:val="00C2568F"/>
    <w:rsid w:val="00C26462"/>
    <w:rsid w:val="00C313A6"/>
    <w:rsid w:val="00C3199E"/>
    <w:rsid w:val="00C4190E"/>
    <w:rsid w:val="00C43028"/>
    <w:rsid w:val="00C4457B"/>
    <w:rsid w:val="00C5014F"/>
    <w:rsid w:val="00C51590"/>
    <w:rsid w:val="00C51B4C"/>
    <w:rsid w:val="00C56B09"/>
    <w:rsid w:val="00C639B1"/>
    <w:rsid w:val="00C71D31"/>
    <w:rsid w:val="00C748E8"/>
    <w:rsid w:val="00C77480"/>
    <w:rsid w:val="00C81DA6"/>
    <w:rsid w:val="00C85273"/>
    <w:rsid w:val="00C8542F"/>
    <w:rsid w:val="00C855F8"/>
    <w:rsid w:val="00C855FD"/>
    <w:rsid w:val="00C91C98"/>
    <w:rsid w:val="00C929E5"/>
    <w:rsid w:val="00C9303B"/>
    <w:rsid w:val="00C94237"/>
    <w:rsid w:val="00C977E4"/>
    <w:rsid w:val="00CA1817"/>
    <w:rsid w:val="00CB2817"/>
    <w:rsid w:val="00CB456E"/>
    <w:rsid w:val="00CB50C4"/>
    <w:rsid w:val="00CB5187"/>
    <w:rsid w:val="00CC118D"/>
    <w:rsid w:val="00CC4F9C"/>
    <w:rsid w:val="00CD08E7"/>
    <w:rsid w:val="00CD375C"/>
    <w:rsid w:val="00CD58C9"/>
    <w:rsid w:val="00CD64F0"/>
    <w:rsid w:val="00CE0872"/>
    <w:rsid w:val="00CE2C7F"/>
    <w:rsid w:val="00CE48A5"/>
    <w:rsid w:val="00CF207F"/>
    <w:rsid w:val="00CF29C8"/>
    <w:rsid w:val="00CF5757"/>
    <w:rsid w:val="00CF6A60"/>
    <w:rsid w:val="00CF6E4B"/>
    <w:rsid w:val="00D03F1A"/>
    <w:rsid w:val="00D04B12"/>
    <w:rsid w:val="00D05E88"/>
    <w:rsid w:val="00D11CD9"/>
    <w:rsid w:val="00D121D7"/>
    <w:rsid w:val="00D16F3D"/>
    <w:rsid w:val="00D179C9"/>
    <w:rsid w:val="00D22F3F"/>
    <w:rsid w:val="00D322CF"/>
    <w:rsid w:val="00D32C55"/>
    <w:rsid w:val="00D331C4"/>
    <w:rsid w:val="00D35206"/>
    <w:rsid w:val="00D37951"/>
    <w:rsid w:val="00D41DB4"/>
    <w:rsid w:val="00D46FD1"/>
    <w:rsid w:val="00D5120C"/>
    <w:rsid w:val="00D55EB4"/>
    <w:rsid w:val="00D617A0"/>
    <w:rsid w:val="00D61D3C"/>
    <w:rsid w:val="00D64BCF"/>
    <w:rsid w:val="00D64C36"/>
    <w:rsid w:val="00D77180"/>
    <w:rsid w:val="00D77A7F"/>
    <w:rsid w:val="00D80F66"/>
    <w:rsid w:val="00D82067"/>
    <w:rsid w:val="00D8392F"/>
    <w:rsid w:val="00D874E2"/>
    <w:rsid w:val="00D87FE8"/>
    <w:rsid w:val="00D9082D"/>
    <w:rsid w:val="00D90A08"/>
    <w:rsid w:val="00D91FA6"/>
    <w:rsid w:val="00D93245"/>
    <w:rsid w:val="00DA4866"/>
    <w:rsid w:val="00DA4C5B"/>
    <w:rsid w:val="00DA58A6"/>
    <w:rsid w:val="00DA63E1"/>
    <w:rsid w:val="00DB6B65"/>
    <w:rsid w:val="00DC15DF"/>
    <w:rsid w:val="00DC3161"/>
    <w:rsid w:val="00DD0ABE"/>
    <w:rsid w:val="00DD2457"/>
    <w:rsid w:val="00DD2AC1"/>
    <w:rsid w:val="00DE1B0E"/>
    <w:rsid w:val="00DE25F7"/>
    <w:rsid w:val="00DE624B"/>
    <w:rsid w:val="00DF302A"/>
    <w:rsid w:val="00DF48CF"/>
    <w:rsid w:val="00E0199A"/>
    <w:rsid w:val="00E10D2D"/>
    <w:rsid w:val="00E14E87"/>
    <w:rsid w:val="00E1620A"/>
    <w:rsid w:val="00E22920"/>
    <w:rsid w:val="00E23072"/>
    <w:rsid w:val="00E258D5"/>
    <w:rsid w:val="00E25BDA"/>
    <w:rsid w:val="00E27420"/>
    <w:rsid w:val="00E27BA3"/>
    <w:rsid w:val="00E32FB5"/>
    <w:rsid w:val="00E345A1"/>
    <w:rsid w:val="00E375CB"/>
    <w:rsid w:val="00E42452"/>
    <w:rsid w:val="00E44039"/>
    <w:rsid w:val="00E44211"/>
    <w:rsid w:val="00E454F3"/>
    <w:rsid w:val="00E45A96"/>
    <w:rsid w:val="00E65437"/>
    <w:rsid w:val="00E71544"/>
    <w:rsid w:val="00E71A37"/>
    <w:rsid w:val="00E8165E"/>
    <w:rsid w:val="00E81F29"/>
    <w:rsid w:val="00E82D1D"/>
    <w:rsid w:val="00E836C6"/>
    <w:rsid w:val="00E86867"/>
    <w:rsid w:val="00E875F9"/>
    <w:rsid w:val="00E91B3F"/>
    <w:rsid w:val="00E92770"/>
    <w:rsid w:val="00E93B0E"/>
    <w:rsid w:val="00E94E6D"/>
    <w:rsid w:val="00E95DF7"/>
    <w:rsid w:val="00E96F82"/>
    <w:rsid w:val="00EA76CB"/>
    <w:rsid w:val="00EA7713"/>
    <w:rsid w:val="00EA7AC3"/>
    <w:rsid w:val="00EB2293"/>
    <w:rsid w:val="00EB483B"/>
    <w:rsid w:val="00EB74EA"/>
    <w:rsid w:val="00EC0C5D"/>
    <w:rsid w:val="00EC5D89"/>
    <w:rsid w:val="00EC6125"/>
    <w:rsid w:val="00ED0EDE"/>
    <w:rsid w:val="00ED1D0E"/>
    <w:rsid w:val="00ED34DD"/>
    <w:rsid w:val="00ED3EE6"/>
    <w:rsid w:val="00EE0D21"/>
    <w:rsid w:val="00EE5EA7"/>
    <w:rsid w:val="00EE70B9"/>
    <w:rsid w:val="00EF0603"/>
    <w:rsid w:val="00EF40D1"/>
    <w:rsid w:val="00EF40E9"/>
    <w:rsid w:val="00EF4762"/>
    <w:rsid w:val="00EF49CA"/>
    <w:rsid w:val="00F00745"/>
    <w:rsid w:val="00F01553"/>
    <w:rsid w:val="00F01652"/>
    <w:rsid w:val="00F01882"/>
    <w:rsid w:val="00F0274B"/>
    <w:rsid w:val="00F02BB2"/>
    <w:rsid w:val="00F05ED5"/>
    <w:rsid w:val="00F07F8D"/>
    <w:rsid w:val="00F14B03"/>
    <w:rsid w:val="00F24408"/>
    <w:rsid w:val="00F25F35"/>
    <w:rsid w:val="00F31A53"/>
    <w:rsid w:val="00F33526"/>
    <w:rsid w:val="00F34399"/>
    <w:rsid w:val="00F37314"/>
    <w:rsid w:val="00F37560"/>
    <w:rsid w:val="00F37F8A"/>
    <w:rsid w:val="00F42C01"/>
    <w:rsid w:val="00F435FB"/>
    <w:rsid w:val="00F43B9A"/>
    <w:rsid w:val="00F44926"/>
    <w:rsid w:val="00F46054"/>
    <w:rsid w:val="00F46CD3"/>
    <w:rsid w:val="00F4790E"/>
    <w:rsid w:val="00F5354A"/>
    <w:rsid w:val="00F5453F"/>
    <w:rsid w:val="00F579F8"/>
    <w:rsid w:val="00F62C2E"/>
    <w:rsid w:val="00F67A8A"/>
    <w:rsid w:val="00F75CF5"/>
    <w:rsid w:val="00F76E54"/>
    <w:rsid w:val="00F77031"/>
    <w:rsid w:val="00F80664"/>
    <w:rsid w:val="00F83C12"/>
    <w:rsid w:val="00F83CF7"/>
    <w:rsid w:val="00F86D83"/>
    <w:rsid w:val="00F87506"/>
    <w:rsid w:val="00F902D8"/>
    <w:rsid w:val="00F91062"/>
    <w:rsid w:val="00F95F86"/>
    <w:rsid w:val="00FA450F"/>
    <w:rsid w:val="00FA633C"/>
    <w:rsid w:val="00FA7D96"/>
    <w:rsid w:val="00FB00D3"/>
    <w:rsid w:val="00FB0D5C"/>
    <w:rsid w:val="00FB2906"/>
    <w:rsid w:val="00FB2AE0"/>
    <w:rsid w:val="00FB321E"/>
    <w:rsid w:val="00FB51F7"/>
    <w:rsid w:val="00FB7218"/>
    <w:rsid w:val="00FC0181"/>
    <w:rsid w:val="00FC297F"/>
    <w:rsid w:val="00FC440E"/>
    <w:rsid w:val="00FC6E0E"/>
    <w:rsid w:val="00FD10E1"/>
    <w:rsid w:val="00FD18D2"/>
    <w:rsid w:val="00FD3F38"/>
    <w:rsid w:val="00FD5231"/>
    <w:rsid w:val="00FD61BD"/>
    <w:rsid w:val="00FD744F"/>
    <w:rsid w:val="00FE3286"/>
    <w:rsid w:val="00FE49F3"/>
    <w:rsid w:val="00FE504A"/>
    <w:rsid w:val="00FE611A"/>
    <w:rsid w:val="00FF2D96"/>
    <w:rsid w:val="00FF6866"/>
    <w:rsid w:val="00FF6C1F"/>
    <w:rsid w:val="00FF7E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C18E8CD6-24D1-4236-97F2-5C1729BA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link w:val="Ttulo2Car"/>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sz w:val="16"/>
    </w:rPr>
  </w:style>
  <w:style w:type="paragraph" w:styleId="Ttulo7">
    <w:name w:val="heading 7"/>
    <w:basedOn w:val="Normal"/>
    <w:next w:val="Normal"/>
    <w:qFormat/>
    <w:pPr>
      <w:keepNext/>
      <w:jc w:val="both"/>
      <w:outlineLvl w:val="6"/>
    </w:pPr>
    <w:rPr>
      <w:rFonts w:ascii="Times New Roman" w:hAnsi="Times New Roman"/>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252"/>
        <w:tab w:val="right" w:pos="8504"/>
      </w:tabs>
    </w:pPr>
  </w:style>
  <w:style w:type="paragraph" w:styleId="Encabezado">
    <w:name w:val="header"/>
    <w:basedOn w:val="Normal"/>
    <w:link w:val="EncabezadoCar"/>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BD6AAF"/>
    <w:rPr>
      <w:rFonts w:ascii="Tahoma" w:hAnsi="Tahoma" w:cs="Tahoma"/>
      <w:sz w:val="16"/>
      <w:szCs w:val="16"/>
    </w:rPr>
  </w:style>
  <w:style w:type="paragraph" w:styleId="Listaconvietas">
    <w:name w:val="List Bullet"/>
    <w:basedOn w:val="Normal"/>
    <w:rsid w:val="00926AA0"/>
    <w:pPr>
      <w:numPr>
        <w:numId w:val="5"/>
      </w:numPr>
    </w:pPr>
  </w:style>
  <w:style w:type="table" w:styleId="Tablaconcuadrcula">
    <w:name w:val="Table Grid"/>
    <w:basedOn w:val="Tablanormal"/>
    <w:rsid w:val="00AB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D16F3D"/>
    <w:pPr>
      <w:autoSpaceDE w:val="0"/>
      <w:autoSpaceDN w:val="0"/>
      <w:adjustRightInd w:val="0"/>
      <w:spacing w:line="201" w:lineRule="atLeast"/>
    </w:pPr>
    <w:rPr>
      <w:rFonts w:ascii="Arial" w:hAnsi="Arial"/>
      <w:sz w:val="24"/>
      <w:szCs w:val="24"/>
      <w:lang w:val="es-ES"/>
    </w:rPr>
  </w:style>
  <w:style w:type="character" w:styleId="Hipervnculo">
    <w:name w:val="Hyperlink"/>
    <w:rsid w:val="00AB357D"/>
    <w:rPr>
      <w:color w:val="0000FF"/>
      <w:u w:val="single"/>
    </w:rPr>
  </w:style>
  <w:style w:type="paragraph" w:styleId="NormalWeb">
    <w:name w:val="Normal (Web)"/>
    <w:basedOn w:val="Normal"/>
    <w:uiPriority w:val="99"/>
    <w:rsid w:val="00FB51F7"/>
    <w:pPr>
      <w:spacing w:before="100" w:beforeAutospacing="1" w:after="100" w:afterAutospacing="1"/>
    </w:pPr>
    <w:rPr>
      <w:rFonts w:ascii="Times New Roman" w:hAnsi="Times New Roman"/>
      <w:sz w:val="24"/>
      <w:szCs w:val="24"/>
      <w:lang w:val="es-ES"/>
    </w:rPr>
  </w:style>
  <w:style w:type="character" w:customStyle="1" w:styleId="apple-converted-space">
    <w:name w:val="apple-converted-space"/>
    <w:basedOn w:val="Fuentedeprrafopredeter"/>
    <w:rsid w:val="00BD281F"/>
  </w:style>
  <w:style w:type="paragraph" w:customStyle="1" w:styleId="tasa2">
    <w:name w:val="tasa2"/>
    <w:basedOn w:val="Normal"/>
    <w:rsid w:val="00F67A8A"/>
    <w:pPr>
      <w:spacing w:line="384" w:lineRule="atLeast"/>
    </w:pPr>
    <w:rPr>
      <w:rFonts w:ascii="Times New Roman" w:hAnsi="Times New Roman"/>
      <w:b/>
      <w:bCs/>
      <w:sz w:val="24"/>
      <w:szCs w:val="24"/>
      <w:lang w:val="es-ES"/>
    </w:rPr>
  </w:style>
  <w:style w:type="character" w:styleId="Nmerodepgina">
    <w:name w:val="page number"/>
    <w:basedOn w:val="Fuentedeprrafopredeter"/>
    <w:rsid w:val="00B41C05"/>
  </w:style>
  <w:style w:type="paragraph" w:customStyle="1" w:styleId="Default">
    <w:name w:val="Default"/>
    <w:rsid w:val="008B222C"/>
    <w:pPr>
      <w:autoSpaceDE w:val="0"/>
      <w:autoSpaceDN w:val="0"/>
      <w:adjustRightInd w:val="0"/>
    </w:pPr>
    <w:rPr>
      <w:rFonts w:ascii="Verdana" w:hAnsi="Verdana" w:cs="Verdana"/>
      <w:color w:val="000000"/>
      <w:sz w:val="24"/>
      <w:szCs w:val="24"/>
    </w:rPr>
  </w:style>
  <w:style w:type="character" w:customStyle="1" w:styleId="EncabezadoCar">
    <w:name w:val="Encabezado Car"/>
    <w:link w:val="Encabezado"/>
    <w:rsid w:val="00E92770"/>
    <w:rPr>
      <w:lang w:val="es-ES_tradnl"/>
    </w:rPr>
  </w:style>
  <w:style w:type="character" w:customStyle="1" w:styleId="Ttulo2Car">
    <w:name w:val="Título 2 Car"/>
    <w:link w:val="Ttulo2"/>
    <w:rsid w:val="00F37F8A"/>
    <w:rPr>
      <w:rFonts w:ascii="Arial" w:hAnsi="Arial"/>
      <w:i/>
      <w:sz w:val="16"/>
      <w:lang w:val="es-ES_tradnl"/>
    </w:rPr>
  </w:style>
  <w:style w:type="paragraph" w:customStyle="1" w:styleId="bold-smaller1">
    <w:name w:val="bold-smaller1"/>
    <w:basedOn w:val="Normal"/>
    <w:rsid w:val="003246D5"/>
    <w:pPr>
      <w:spacing w:before="240" w:after="240"/>
    </w:pPr>
    <w:rPr>
      <w:rFonts w:ascii="Times New Roman" w:hAnsi="Times New Roman"/>
      <w:b/>
      <w:bCs/>
      <w:lang w:val="es-ES"/>
    </w:rPr>
  </w:style>
  <w:style w:type="character" w:styleId="Textoennegrita">
    <w:name w:val="Strong"/>
    <w:uiPriority w:val="22"/>
    <w:qFormat/>
    <w:rsid w:val="003246D5"/>
    <w:rPr>
      <w:b/>
      <w:bCs/>
    </w:rPr>
  </w:style>
  <w:style w:type="character" w:customStyle="1" w:styleId="label1">
    <w:name w:val="label1"/>
    <w:rsid w:val="003246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0673">
      <w:bodyDiv w:val="1"/>
      <w:marLeft w:val="0"/>
      <w:marRight w:val="0"/>
      <w:marTop w:val="0"/>
      <w:marBottom w:val="0"/>
      <w:divBdr>
        <w:top w:val="none" w:sz="0" w:space="0" w:color="auto"/>
        <w:left w:val="none" w:sz="0" w:space="0" w:color="auto"/>
        <w:bottom w:val="none" w:sz="0" w:space="0" w:color="auto"/>
        <w:right w:val="none" w:sz="0" w:space="0" w:color="auto"/>
      </w:divBdr>
    </w:div>
    <w:div w:id="612441596">
      <w:bodyDiv w:val="1"/>
      <w:marLeft w:val="4"/>
      <w:marRight w:val="4"/>
      <w:marTop w:val="0"/>
      <w:marBottom w:val="0"/>
      <w:divBdr>
        <w:top w:val="none" w:sz="0" w:space="0" w:color="auto"/>
        <w:left w:val="none" w:sz="0" w:space="0" w:color="auto"/>
        <w:bottom w:val="none" w:sz="0" w:space="0" w:color="auto"/>
        <w:right w:val="none" w:sz="0" w:space="0" w:color="auto"/>
      </w:divBdr>
      <w:divsChild>
        <w:div w:id="925766054">
          <w:marLeft w:val="0"/>
          <w:marRight w:val="0"/>
          <w:marTop w:val="0"/>
          <w:marBottom w:val="0"/>
          <w:divBdr>
            <w:top w:val="none" w:sz="0" w:space="0" w:color="auto"/>
            <w:left w:val="single" w:sz="48" w:space="0" w:color="A0A0A0"/>
            <w:bottom w:val="none" w:sz="0" w:space="0" w:color="auto"/>
            <w:right w:val="single" w:sz="48" w:space="0" w:color="A0A0A0"/>
          </w:divBdr>
          <w:divsChild>
            <w:div w:id="1532498229">
              <w:marLeft w:val="0"/>
              <w:marRight w:val="0"/>
              <w:marTop w:val="0"/>
              <w:marBottom w:val="0"/>
              <w:divBdr>
                <w:top w:val="none" w:sz="0" w:space="0" w:color="auto"/>
                <w:left w:val="none" w:sz="0" w:space="0" w:color="auto"/>
                <w:bottom w:val="none" w:sz="0" w:space="0" w:color="auto"/>
                <w:right w:val="none" w:sz="0" w:space="0" w:color="auto"/>
              </w:divBdr>
              <w:divsChild>
                <w:div w:id="81529786">
                  <w:marLeft w:val="0"/>
                  <w:marRight w:val="0"/>
                  <w:marTop w:val="0"/>
                  <w:marBottom w:val="0"/>
                  <w:divBdr>
                    <w:top w:val="none" w:sz="0" w:space="0" w:color="auto"/>
                    <w:left w:val="none" w:sz="0" w:space="0" w:color="auto"/>
                    <w:bottom w:val="none" w:sz="0" w:space="0" w:color="auto"/>
                    <w:right w:val="none" w:sz="0" w:space="0" w:color="auto"/>
                  </w:divBdr>
                  <w:divsChild>
                    <w:div w:id="346060605">
                      <w:marLeft w:val="0"/>
                      <w:marRight w:val="0"/>
                      <w:marTop w:val="0"/>
                      <w:marBottom w:val="0"/>
                      <w:divBdr>
                        <w:top w:val="none" w:sz="0" w:space="0" w:color="auto"/>
                        <w:left w:val="none" w:sz="0" w:space="0" w:color="auto"/>
                        <w:bottom w:val="none" w:sz="0" w:space="0" w:color="auto"/>
                        <w:right w:val="none" w:sz="0" w:space="0" w:color="auto"/>
                      </w:divBdr>
                      <w:divsChild>
                        <w:div w:id="812873063">
                          <w:marLeft w:val="0"/>
                          <w:marRight w:val="0"/>
                          <w:marTop w:val="240"/>
                          <w:marBottom w:val="0"/>
                          <w:divBdr>
                            <w:top w:val="none" w:sz="0" w:space="0" w:color="auto"/>
                            <w:left w:val="none" w:sz="0" w:space="0" w:color="auto"/>
                            <w:bottom w:val="none" w:sz="0" w:space="0" w:color="auto"/>
                            <w:right w:val="none" w:sz="0" w:space="0" w:color="auto"/>
                          </w:divBdr>
                          <w:divsChild>
                            <w:div w:id="1858806594">
                              <w:marLeft w:val="0"/>
                              <w:marRight w:val="0"/>
                              <w:marTop w:val="0"/>
                              <w:marBottom w:val="0"/>
                              <w:divBdr>
                                <w:top w:val="none" w:sz="0" w:space="0" w:color="auto"/>
                                <w:left w:val="none" w:sz="0" w:space="0" w:color="auto"/>
                                <w:bottom w:val="none" w:sz="0" w:space="0" w:color="auto"/>
                                <w:right w:val="none" w:sz="0" w:space="0" w:color="auto"/>
                              </w:divBdr>
                              <w:divsChild>
                                <w:div w:id="1704935338">
                                  <w:marLeft w:val="0"/>
                                  <w:marRight w:val="0"/>
                                  <w:marTop w:val="0"/>
                                  <w:marBottom w:val="0"/>
                                  <w:divBdr>
                                    <w:top w:val="none" w:sz="0" w:space="0" w:color="auto"/>
                                    <w:left w:val="none" w:sz="0" w:space="0" w:color="auto"/>
                                    <w:bottom w:val="none" w:sz="0" w:space="0" w:color="auto"/>
                                    <w:right w:val="none" w:sz="0" w:space="0" w:color="auto"/>
                                  </w:divBdr>
                                  <w:divsChild>
                                    <w:div w:id="140930899">
                                      <w:marLeft w:val="0"/>
                                      <w:marRight w:val="0"/>
                                      <w:marTop w:val="100"/>
                                      <w:marBottom w:val="100"/>
                                      <w:divBdr>
                                        <w:top w:val="none" w:sz="0" w:space="0" w:color="auto"/>
                                        <w:left w:val="none" w:sz="0" w:space="0" w:color="auto"/>
                                        <w:bottom w:val="none" w:sz="0" w:space="0" w:color="auto"/>
                                        <w:right w:val="none" w:sz="0" w:space="0" w:color="auto"/>
                                      </w:divBdr>
                                      <w:divsChild>
                                        <w:div w:id="1892812743">
                                          <w:marLeft w:val="0"/>
                                          <w:marRight w:val="0"/>
                                          <w:marTop w:val="0"/>
                                          <w:marBottom w:val="0"/>
                                          <w:divBdr>
                                            <w:top w:val="none" w:sz="0" w:space="0" w:color="auto"/>
                                            <w:left w:val="single" w:sz="4" w:space="0" w:color="E5E5E5"/>
                                            <w:bottom w:val="single" w:sz="4" w:space="0" w:color="E5E5E5"/>
                                            <w:right w:val="none" w:sz="0" w:space="0" w:color="auto"/>
                                          </w:divBdr>
                                        </w:div>
                                        <w:div w:id="1976837546">
                                          <w:marLeft w:val="0"/>
                                          <w:marRight w:val="0"/>
                                          <w:marTop w:val="0"/>
                                          <w:marBottom w:val="0"/>
                                          <w:divBdr>
                                            <w:top w:val="none" w:sz="0" w:space="0" w:color="auto"/>
                                            <w:left w:val="single" w:sz="4" w:space="0" w:color="E5E5E5"/>
                                            <w:bottom w:val="single" w:sz="4" w:space="0" w:color="E5E5E5"/>
                                            <w:right w:val="none" w:sz="0" w:space="0" w:color="auto"/>
                                          </w:divBdr>
                                        </w:div>
                                      </w:divsChild>
                                    </w:div>
                                  </w:divsChild>
                                </w:div>
                              </w:divsChild>
                            </w:div>
                          </w:divsChild>
                        </w:div>
                      </w:divsChild>
                    </w:div>
                  </w:divsChild>
                </w:div>
              </w:divsChild>
            </w:div>
          </w:divsChild>
        </w:div>
      </w:divsChild>
    </w:div>
    <w:div w:id="693768634">
      <w:bodyDiv w:val="1"/>
      <w:marLeft w:val="0"/>
      <w:marRight w:val="0"/>
      <w:marTop w:val="0"/>
      <w:marBottom w:val="0"/>
      <w:divBdr>
        <w:top w:val="none" w:sz="0" w:space="0" w:color="auto"/>
        <w:left w:val="none" w:sz="0" w:space="0" w:color="auto"/>
        <w:bottom w:val="none" w:sz="0" w:space="0" w:color="auto"/>
        <w:right w:val="none" w:sz="0" w:space="0" w:color="auto"/>
      </w:divBdr>
    </w:div>
    <w:div w:id="816453444">
      <w:bodyDiv w:val="1"/>
      <w:marLeft w:val="4"/>
      <w:marRight w:val="4"/>
      <w:marTop w:val="0"/>
      <w:marBottom w:val="0"/>
      <w:divBdr>
        <w:top w:val="none" w:sz="0" w:space="0" w:color="auto"/>
        <w:left w:val="none" w:sz="0" w:space="0" w:color="auto"/>
        <w:bottom w:val="none" w:sz="0" w:space="0" w:color="auto"/>
        <w:right w:val="none" w:sz="0" w:space="0" w:color="auto"/>
      </w:divBdr>
      <w:divsChild>
        <w:div w:id="330111639">
          <w:marLeft w:val="0"/>
          <w:marRight w:val="0"/>
          <w:marTop w:val="0"/>
          <w:marBottom w:val="0"/>
          <w:divBdr>
            <w:top w:val="none" w:sz="0" w:space="0" w:color="auto"/>
            <w:left w:val="single" w:sz="48" w:space="0" w:color="A0A0A0"/>
            <w:bottom w:val="none" w:sz="0" w:space="0" w:color="auto"/>
            <w:right w:val="single" w:sz="48" w:space="0" w:color="A0A0A0"/>
          </w:divBdr>
          <w:divsChild>
            <w:div w:id="1263301717">
              <w:marLeft w:val="0"/>
              <w:marRight w:val="0"/>
              <w:marTop w:val="0"/>
              <w:marBottom w:val="0"/>
              <w:divBdr>
                <w:top w:val="none" w:sz="0" w:space="0" w:color="auto"/>
                <w:left w:val="none" w:sz="0" w:space="0" w:color="auto"/>
                <w:bottom w:val="none" w:sz="0" w:space="0" w:color="auto"/>
                <w:right w:val="none" w:sz="0" w:space="0" w:color="auto"/>
              </w:divBdr>
              <w:divsChild>
                <w:div w:id="1660961198">
                  <w:marLeft w:val="0"/>
                  <w:marRight w:val="0"/>
                  <w:marTop w:val="0"/>
                  <w:marBottom w:val="0"/>
                  <w:divBdr>
                    <w:top w:val="none" w:sz="0" w:space="0" w:color="auto"/>
                    <w:left w:val="none" w:sz="0" w:space="0" w:color="auto"/>
                    <w:bottom w:val="none" w:sz="0" w:space="0" w:color="auto"/>
                    <w:right w:val="none" w:sz="0" w:space="0" w:color="auto"/>
                  </w:divBdr>
                  <w:divsChild>
                    <w:div w:id="321005260">
                      <w:marLeft w:val="0"/>
                      <w:marRight w:val="0"/>
                      <w:marTop w:val="0"/>
                      <w:marBottom w:val="0"/>
                      <w:divBdr>
                        <w:top w:val="none" w:sz="0" w:space="0" w:color="auto"/>
                        <w:left w:val="none" w:sz="0" w:space="0" w:color="auto"/>
                        <w:bottom w:val="none" w:sz="0" w:space="0" w:color="auto"/>
                        <w:right w:val="none" w:sz="0" w:space="0" w:color="auto"/>
                      </w:divBdr>
                      <w:divsChild>
                        <w:div w:id="2013291651">
                          <w:marLeft w:val="0"/>
                          <w:marRight w:val="0"/>
                          <w:marTop w:val="240"/>
                          <w:marBottom w:val="0"/>
                          <w:divBdr>
                            <w:top w:val="none" w:sz="0" w:space="0" w:color="auto"/>
                            <w:left w:val="none" w:sz="0" w:space="0" w:color="auto"/>
                            <w:bottom w:val="none" w:sz="0" w:space="0" w:color="auto"/>
                            <w:right w:val="none" w:sz="0" w:space="0" w:color="auto"/>
                          </w:divBdr>
                          <w:divsChild>
                            <w:div w:id="1833132692">
                              <w:marLeft w:val="0"/>
                              <w:marRight w:val="0"/>
                              <w:marTop w:val="0"/>
                              <w:marBottom w:val="0"/>
                              <w:divBdr>
                                <w:top w:val="none" w:sz="0" w:space="0" w:color="auto"/>
                                <w:left w:val="none" w:sz="0" w:space="0" w:color="auto"/>
                                <w:bottom w:val="none" w:sz="0" w:space="0" w:color="auto"/>
                                <w:right w:val="none" w:sz="0" w:space="0" w:color="auto"/>
                              </w:divBdr>
                              <w:divsChild>
                                <w:div w:id="129515053">
                                  <w:marLeft w:val="0"/>
                                  <w:marRight w:val="0"/>
                                  <w:marTop w:val="0"/>
                                  <w:marBottom w:val="0"/>
                                  <w:divBdr>
                                    <w:top w:val="none" w:sz="0" w:space="0" w:color="auto"/>
                                    <w:left w:val="none" w:sz="0" w:space="0" w:color="auto"/>
                                    <w:bottom w:val="none" w:sz="0" w:space="0" w:color="auto"/>
                                    <w:right w:val="none" w:sz="0" w:space="0" w:color="auto"/>
                                  </w:divBdr>
                                  <w:divsChild>
                                    <w:div w:id="621570806">
                                      <w:marLeft w:val="0"/>
                                      <w:marRight w:val="0"/>
                                      <w:marTop w:val="100"/>
                                      <w:marBottom w:val="100"/>
                                      <w:divBdr>
                                        <w:top w:val="none" w:sz="0" w:space="0" w:color="auto"/>
                                        <w:left w:val="none" w:sz="0" w:space="0" w:color="auto"/>
                                        <w:bottom w:val="none" w:sz="0" w:space="0" w:color="auto"/>
                                        <w:right w:val="none" w:sz="0" w:space="0" w:color="auto"/>
                                      </w:divBdr>
                                      <w:divsChild>
                                        <w:div w:id="1939362512">
                                          <w:marLeft w:val="0"/>
                                          <w:marRight w:val="0"/>
                                          <w:marTop w:val="0"/>
                                          <w:marBottom w:val="0"/>
                                          <w:divBdr>
                                            <w:top w:val="none" w:sz="0" w:space="0" w:color="auto"/>
                                            <w:left w:val="single" w:sz="4" w:space="0" w:color="E5E5E5"/>
                                            <w:bottom w:val="single" w:sz="4" w:space="0" w:color="E5E5E5"/>
                                            <w:right w:val="none" w:sz="0" w:space="0" w:color="auto"/>
                                          </w:divBdr>
                                        </w:div>
                                      </w:divsChild>
                                    </w:div>
                                  </w:divsChild>
                                </w:div>
                              </w:divsChild>
                            </w:div>
                          </w:divsChild>
                        </w:div>
                      </w:divsChild>
                    </w:div>
                  </w:divsChild>
                </w:div>
              </w:divsChild>
            </w:div>
          </w:divsChild>
        </w:div>
      </w:divsChild>
    </w:div>
    <w:div w:id="1001618220">
      <w:bodyDiv w:val="1"/>
      <w:marLeft w:val="0"/>
      <w:marRight w:val="0"/>
      <w:marTop w:val="0"/>
      <w:marBottom w:val="0"/>
      <w:divBdr>
        <w:top w:val="none" w:sz="0" w:space="0" w:color="auto"/>
        <w:left w:val="none" w:sz="0" w:space="0" w:color="auto"/>
        <w:bottom w:val="none" w:sz="0" w:space="0" w:color="auto"/>
        <w:right w:val="none" w:sz="0" w:space="0" w:color="auto"/>
      </w:divBdr>
    </w:div>
    <w:div w:id="1242522305">
      <w:bodyDiv w:val="1"/>
      <w:marLeft w:val="4"/>
      <w:marRight w:val="4"/>
      <w:marTop w:val="0"/>
      <w:marBottom w:val="0"/>
      <w:divBdr>
        <w:top w:val="none" w:sz="0" w:space="0" w:color="auto"/>
        <w:left w:val="none" w:sz="0" w:space="0" w:color="auto"/>
        <w:bottom w:val="none" w:sz="0" w:space="0" w:color="auto"/>
        <w:right w:val="none" w:sz="0" w:space="0" w:color="auto"/>
      </w:divBdr>
      <w:divsChild>
        <w:div w:id="2094355220">
          <w:marLeft w:val="0"/>
          <w:marRight w:val="0"/>
          <w:marTop w:val="0"/>
          <w:marBottom w:val="0"/>
          <w:divBdr>
            <w:top w:val="none" w:sz="0" w:space="0" w:color="auto"/>
            <w:left w:val="single" w:sz="48" w:space="0" w:color="A0A0A0"/>
            <w:bottom w:val="none" w:sz="0" w:space="0" w:color="auto"/>
            <w:right w:val="single" w:sz="48" w:space="0" w:color="A0A0A0"/>
          </w:divBdr>
          <w:divsChild>
            <w:div w:id="377122660">
              <w:marLeft w:val="0"/>
              <w:marRight w:val="0"/>
              <w:marTop w:val="0"/>
              <w:marBottom w:val="0"/>
              <w:divBdr>
                <w:top w:val="none" w:sz="0" w:space="0" w:color="auto"/>
                <w:left w:val="none" w:sz="0" w:space="0" w:color="auto"/>
                <w:bottom w:val="none" w:sz="0" w:space="0" w:color="auto"/>
                <w:right w:val="none" w:sz="0" w:space="0" w:color="auto"/>
              </w:divBdr>
              <w:divsChild>
                <w:div w:id="429816211">
                  <w:marLeft w:val="0"/>
                  <w:marRight w:val="0"/>
                  <w:marTop w:val="0"/>
                  <w:marBottom w:val="0"/>
                  <w:divBdr>
                    <w:top w:val="none" w:sz="0" w:space="0" w:color="auto"/>
                    <w:left w:val="none" w:sz="0" w:space="0" w:color="auto"/>
                    <w:bottom w:val="none" w:sz="0" w:space="0" w:color="auto"/>
                    <w:right w:val="none" w:sz="0" w:space="0" w:color="auto"/>
                  </w:divBdr>
                  <w:divsChild>
                    <w:div w:id="96221385">
                      <w:marLeft w:val="0"/>
                      <w:marRight w:val="0"/>
                      <w:marTop w:val="0"/>
                      <w:marBottom w:val="0"/>
                      <w:divBdr>
                        <w:top w:val="none" w:sz="0" w:space="0" w:color="auto"/>
                        <w:left w:val="none" w:sz="0" w:space="0" w:color="auto"/>
                        <w:bottom w:val="none" w:sz="0" w:space="0" w:color="auto"/>
                        <w:right w:val="none" w:sz="0" w:space="0" w:color="auto"/>
                      </w:divBdr>
                      <w:divsChild>
                        <w:div w:id="2144299639">
                          <w:marLeft w:val="0"/>
                          <w:marRight w:val="0"/>
                          <w:marTop w:val="240"/>
                          <w:marBottom w:val="0"/>
                          <w:divBdr>
                            <w:top w:val="none" w:sz="0" w:space="0" w:color="auto"/>
                            <w:left w:val="none" w:sz="0" w:space="0" w:color="auto"/>
                            <w:bottom w:val="none" w:sz="0" w:space="0" w:color="auto"/>
                            <w:right w:val="none" w:sz="0" w:space="0" w:color="auto"/>
                          </w:divBdr>
                          <w:divsChild>
                            <w:div w:id="1183779981">
                              <w:marLeft w:val="0"/>
                              <w:marRight w:val="0"/>
                              <w:marTop w:val="0"/>
                              <w:marBottom w:val="0"/>
                              <w:divBdr>
                                <w:top w:val="none" w:sz="0" w:space="0" w:color="auto"/>
                                <w:left w:val="none" w:sz="0" w:space="0" w:color="auto"/>
                                <w:bottom w:val="none" w:sz="0" w:space="0" w:color="auto"/>
                                <w:right w:val="none" w:sz="0" w:space="0" w:color="auto"/>
                              </w:divBdr>
                              <w:divsChild>
                                <w:div w:id="1879856029">
                                  <w:marLeft w:val="0"/>
                                  <w:marRight w:val="0"/>
                                  <w:marTop w:val="0"/>
                                  <w:marBottom w:val="0"/>
                                  <w:divBdr>
                                    <w:top w:val="none" w:sz="0" w:space="0" w:color="auto"/>
                                    <w:left w:val="none" w:sz="0" w:space="0" w:color="auto"/>
                                    <w:bottom w:val="none" w:sz="0" w:space="0" w:color="auto"/>
                                    <w:right w:val="none" w:sz="0" w:space="0" w:color="auto"/>
                                  </w:divBdr>
                                  <w:divsChild>
                                    <w:div w:id="193615564">
                                      <w:marLeft w:val="0"/>
                                      <w:marRight w:val="0"/>
                                      <w:marTop w:val="100"/>
                                      <w:marBottom w:val="100"/>
                                      <w:divBdr>
                                        <w:top w:val="none" w:sz="0" w:space="0" w:color="auto"/>
                                        <w:left w:val="none" w:sz="0" w:space="0" w:color="auto"/>
                                        <w:bottom w:val="none" w:sz="0" w:space="0" w:color="auto"/>
                                        <w:right w:val="none" w:sz="0" w:space="0" w:color="auto"/>
                                      </w:divBdr>
                                      <w:divsChild>
                                        <w:div w:id="431559214">
                                          <w:marLeft w:val="0"/>
                                          <w:marRight w:val="0"/>
                                          <w:marTop w:val="0"/>
                                          <w:marBottom w:val="0"/>
                                          <w:divBdr>
                                            <w:top w:val="none" w:sz="0" w:space="0" w:color="auto"/>
                                            <w:left w:val="none" w:sz="0" w:space="0" w:color="auto"/>
                                            <w:bottom w:val="none" w:sz="0" w:space="0" w:color="auto"/>
                                            <w:right w:val="none" w:sz="0" w:space="0" w:color="auto"/>
                                          </w:divBdr>
                                          <w:divsChild>
                                            <w:div w:id="2108695692">
                                              <w:marLeft w:val="0"/>
                                              <w:marRight w:val="0"/>
                                              <w:marTop w:val="240"/>
                                              <w:marBottom w:val="0"/>
                                              <w:divBdr>
                                                <w:top w:val="none" w:sz="0" w:space="0" w:color="auto"/>
                                                <w:left w:val="none" w:sz="0" w:space="0" w:color="auto"/>
                                                <w:bottom w:val="single" w:sz="4" w:space="0" w:color="E5E5E5"/>
                                                <w:right w:val="none" w:sz="0" w:space="0" w:color="auto"/>
                                              </w:divBdr>
                                            </w:div>
                                          </w:divsChild>
                                        </w:div>
                                      </w:divsChild>
                                    </w:div>
                                  </w:divsChild>
                                </w:div>
                              </w:divsChild>
                            </w:div>
                          </w:divsChild>
                        </w:div>
                      </w:divsChild>
                    </w:div>
                  </w:divsChild>
                </w:div>
              </w:divsChild>
            </w:div>
          </w:divsChild>
        </w:div>
      </w:divsChild>
    </w:div>
    <w:div w:id="1486705846">
      <w:bodyDiv w:val="1"/>
      <w:marLeft w:val="0"/>
      <w:marRight w:val="0"/>
      <w:marTop w:val="0"/>
      <w:marBottom w:val="0"/>
      <w:divBdr>
        <w:top w:val="none" w:sz="0" w:space="0" w:color="auto"/>
        <w:left w:val="none" w:sz="0" w:space="0" w:color="auto"/>
        <w:bottom w:val="none" w:sz="0" w:space="0" w:color="auto"/>
        <w:right w:val="none" w:sz="0" w:space="0" w:color="auto"/>
      </w:divBdr>
    </w:div>
    <w:div w:id="1488551914">
      <w:bodyDiv w:val="1"/>
      <w:marLeft w:val="4"/>
      <w:marRight w:val="4"/>
      <w:marTop w:val="0"/>
      <w:marBottom w:val="0"/>
      <w:divBdr>
        <w:top w:val="none" w:sz="0" w:space="0" w:color="auto"/>
        <w:left w:val="none" w:sz="0" w:space="0" w:color="auto"/>
        <w:bottom w:val="none" w:sz="0" w:space="0" w:color="auto"/>
        <w:right w:val="none" w:sz="0" w:space="0" w:color="auto"/>
      </w:divBdr>
      <w:divsChild>
        <w:div w:id="980616782">
          <w:marLeft w:val="0"/>
          <w:marRight w:val="0"/>
          <w:marTop w:val="0"/>
          <w:marBottom w:val="0"/>
          <w:divBdr>
            <w:top w:val="none" w:sz="0" w:space="0" w:color="auto"/>
            <w:left w:val="single" w:sz="48" w:space="0" w:color="A0A0A0"/>
            <w:bottom w:val="none" w:sz="0" w:space="0" w:color="auto"/>
            <w:right w:val="single" w:sz="48" w:space="0" w:color="A0A0A0"/>
          </w:divBdr>
          <w:divsChild>
            <w:div w:id="1240674055">
              <w:marLeft w:val="0"/>
              <w:marRight w:val="0"/>
              <w:marTop w:val="0"/>
              <w:marBottom w:val="0"/>
              <w:divBdr>
                <w:top w:val="none" w:sz="0" w:space="0" w:color="auto"/>
                <w:left w:val="none" w:sz="0" w:space="0" w:color="auto"/>
                <w:bottom w:val="none" w:sz="0" w:space="0" w:color="auto"/>
                <w:right w:val="none" w:sz="0" w:space="0" w:color="auto"/>
              </w:divBdr>
              <w:divsChild>
                <w:div w:id="2090810294">
                  <w:marLeft w:val="0"/>
                  <w:marRight w:val="0"/>
                  <w:marTop w:val="0"/>
                  <w:marBottom w:val="0"/>
                  <w:divBdr>
                    <w:top w:val="none" w:sz="0" w:space="0" w:color="auto"/>
                    <w:left w:val="none" w:sz="0" w:space="0" w:color="auto"/>
                    <w:bottom w:val="none" w:sz="0" w:space="0" w:color="auto"/>
                    <w:right w:val="none" w:sz="0" w:space="0" w:color="auto"/>
                  </w:divBdr>
                  <w:divsChild>
                    <w:div w:id="2095082653">
                      <w:marLeft w:val="0"/>
                      <w:marRight w:val="0"/>
                      <w:marTop w:val="0"/>
                      <w:marBottom w:val="0"/>
                      <w:divBdr>
                        <w:top w:val="none" w:sz="0" w:space="0" w:color="auto"/>
                        <w:left w:val="none" w:sz="0" w:space="0" w:color="auto"/>
                        <w:bottom w:val="none" w:sz="0" w:space="0" w:color="auto"/>
                        <w:right w:val="none" w:sz="0" w:space="0" w:color="auto"/>
                      </w:divBdr>
                      <w:divsChild>
                        <w:div w:id="1060591378">
                          <w:marLeft w:val="0"/>
                          <w:marRight w:val="0"/>
                          <w:marTop w:val="240"/>
                          <w:marBottom w:val="0"/>
                          <w:divBdr>
                            <w:top w:val="none" w:sz="0" w:space="0" w:color="auto"/>
                            <w:left w:val="none" w:sz="0" w:space="0" w:color="auto"/>
                            <w:bottom w:val="none" w:sz="0" w:space="0" w:color="auto"/>
                            <w:right w:val="none" w:sz="0" w:space="0" w:color="auto"/>
                          </w:divBdr>
                          <w:divsChild>
                            <w:div w:id="1310331353">
                              <w:marLeft w:val="0"/>
                              <w:marRight w:val="0"/>
                              <w:marTop w:val="0"/>
                              <w:marBottom w:val="0"/>
                              <w:divBdr>
                                <w:top w:val="none" w:sz="0" w:space="0" w:color="auto"/>
                                <w:left w:val="none" w:sz="0" w:space="0" w:color="auto"/>
                                <w:bottom w:val="none" w:sz="0" w:space="0" w:color="auto"/>
                                <w:right w:val="none" w:sz="0" w:space="0" w:color="auto"/>
                              </w:divBdr>
                              <w:divsChild>
                                <w:div w:id="858934026">
                                  <w:marLeft w:val="0"/>
                                  <w:marRight w:val="0"/>
                                  <w:marTop w:val="0"/>
                                  <w:marBottom w:val="0"/>
                                  <w:divBdr>
                                    <w:top w:val="none" w:sz="0" w:space="0" w:color="auto"/>
                                    <w:left w:val="none" w:sz="0" w:space="0" w:color="auto"/>
                                    <w:bottom w:val="none" w:sz="0" w:space="0" w:color="auto"/>
                                    <w:right w:val="none" w:sz="0" w:space="0" w:color="auto"/>
                                  </w:divBdr>
                                  <w:divsChild>
                                    <w:div w:id="2130345941">
                                      <w:marLeft w:val="0"/>
                                      <w:marRight w:val="0"/>
                                      <w:marTop w:val="100"/>
                                      <w:marBottom w:val="100"/>
                                      <w:divBdr>
                                        <w:top w:val="none" w:sz="0" w:space="0" w:color="auto"/>
                                        <w:left w:val="none" w:sz="0" w:space="0" w:color="auto"/>
                                        <w:bottom w:val="none" w:sz="0" w:space="0" w:color="auto"/>
                                        <w:right w:val="none" w:sz="0" w:space="0" w:color="auto"/>
                                      </w:divBdr>
                                      <w:divsChild>
                                        <w:div w:id="542254776">
                                          <w:marLeft w:val="0"/>
                                          <w:marRight w:val="0"/>
                                          <w:marTop w:val="0"/>
                                          <w:marBottom w:val="0"/>
                                          <w:divBdr>
                                            <w:top w:val="none" w:sz="0" w:space="0" w:color="auto"/>
                                            <w:left w:val="none" w:sz="0" w:space="0" w:color="auto"/>
                                            <w:bottom w:val="none" w:sz="0" w:space="0" w:color="auto"/>
                                            <w:right w:val="none" w:sz="0" w:space="0" w:color="auto"/>
                                          </w:divBdr>
                                          <w:divsChild>
                                            <w:div w:id="1987667159">
                                              <w:marLeft w:val="0"/>
                                              <w:marRight w:val="0"/>
                                              <w:marTop w:val="240"/>
                                              <w:marBottom w:val="0"/>
                                              <w:divBdr>
                                                <w:top w:val="none" w:sz="0" w:space="0" w:color="auto"/>
                                                <w:left w:val="none" w:sz="0" w:space="0" w:color="auto"/>
                                                <w:bottom w:val="single" w:sz="4" w:space="0" w:color="E5E5E5"/>
                                                <w:right w:val="none" w:sz="0" w:space="0" w:color="auto"/>
                                              </w:divBdr>
                                            </w:div>
                                          </w:divsChild>
                                        </w:div>
                                      </w:divsChild>
                                    </w:div>
                                  </w:divsChild>
                                </w:div>
                              </w:divsChild>
                            </w:div>
                          </w:divsChild>
                        </w:div>
                      </w:divsChild>
                    </w:div>
                  </w:divsChild>
                </w:div>
              </w:divsChild>
            </w:div>
          </w:divsChild>
        </w:div>
      </w:divsChild>
    </w:div>
    <w:div w:id="1537893408">
      <w:bodyDiv w:val="1"/>
      <w:marLeft w:val="0"/>
      <w:marRight w:val="0"/>
      <w:marTop w:val="0"/>
      <w:marBottom w:val="0"/>
      <w:divBdr>
        <w:top w:val="none" w:sz="0" w:space="0" w:color="auto"/>
        <w:left w:val="none" w:sz="0" w:space="0" w:color="auto"/>
        <w:bottom w:val="none" w:sz="0" w:space="0" w:color="auto"/>
        <w:right w:val="none" w:sz="0" w:space="0" w:color="auto"/>
      </w:divBdr>
    </w:div>
    <w:div w:id="20430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ede.carm.es/vernotificacion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de.carm.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arm.es/web/pagina?IDCONTENIDO=62678&amp;IDTIPO=100&amp;RASTRO=c672$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2028</Words>
  <Characters>12368</Characters>
  <Application>Microsoft Office Word</Application>
  <DocSecurity>0</DocSecurity>
  <Lines>103</Lines>
  <Paragraphs>28</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14368</CharactersWithSpaces>
  <SharedDoc>false</SharedDoc>
  <HLinks>
    <vt:vector size="12" baseType="variant">
      <vt:variant>
        <vt:i4>2293804</vt:i4>
      </vt:variant>
      <vt:variant>
        <vt:i4>45</vt:i4>
      </vt:variant>
      <vt:variant>
        <vt:i4>0</vt:i4>
      </vt:variant>
      <vt:variant>
        <vt:i4>5</vt:i4>
      </vt:variant>
      <vt:variant>
        <vt:lpwstr>https://sede.carm.es/vernotificaciones/</vt:lpwstr>
      </vt:variant>
      <vt:variant>
        <vt:lpwstr/>
      </vt:variant>
      <vt:variant>
        <vt:i4>6094864</vt:i4>
      </vt:variant>
      <vt:variant>
        <vt:i4>42</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cp:lastModifiedBy>MARTINEZ MARTINEZ, MIGUEL ANGEL</cp:lastModifiedBy>
  <cp:revision>3</cp:revision>
  <cp:lastPrinted>2016-04-25T15:33:00Z</cp:lastPrinted>
  <dcterms:created xsi:type="dcterms:W3CDTF">2019-03-05T10:38:00Z</dcterms:created>
  <dcterms:modified xsi:type="dcterms:W3CDTF">2019-03-05T10:39:00Z</dcterms:modified>
</cp:coreProperties>
</file>